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47DC4" w14:textId="77777777" w:rsidR="00C760C8" w:rsidRDefault="00C760C8" w:rsidP="00AF6563">
      <w:pPr>
        <w:pStyle w:val="Title"/>
        <w:rPr>
          <w:rFonts w:cs="Arial"/>
          <w:color w:val="auto"/>
          <w:sz w:val="36"/>
          <w:szCs w:val="28"/>
        </w:rPr>
      </w:pPr>
    </w:p>
    <w:p w14:paraId="436D1C52" w14:textId="4DBE223E" w:rsidR="00AF6563" w:rsidRPr="00C760C8" w:rsidRDefault="00AF6563" w:rsidP="00AF6563">
      <w:pPr>
        <w:pStyle w:val="Title"/>
        <w:rPr>
          <w:rFonts w:cs="Arial"/>
          <w:iCs/>
          <w:color w:val="auto"/>
          <w:sz w:val="22"/>
          <w:szCs w:val="28"/>
        </w:rPr>
      </w:pPr>
      <w:r w:rsidRPr="00C760C8">
        <w:rPr>
          <w:rFonts w:cs="Arial"/>
          <w:color w:val="auto"/>
          <w:sz w:val="36"/>
          <w:szCs w:val="28"/>
        </w:rPr>
        <w:t>Employer Estimate Request</w:t>
      </w:r>
    </w:p>
    <w:p w14:paraId="6DE16952" w14:textId="77777777" w:rsidR="00386E02" w:rsidRPr="004041CF" w:rsidRDefault="00386E02" w:rsidP="004041CF">
      <w:pPr>
        <w:pStyle w:val="Title"/>
        <w:jc w:val="left"/>
        <w:rPr>
          <w:sz w:val="32"/>
          <w:szCs w:val="24"/>
        </w:rPr>
      </w:pPr>
    </w:p>
    <w:p w14:paraId="2EBF04B6" w14:textId="64029C45" w:rsidR="00451F34" w:rsidRPr="007D055C" w:rsidRDefault="0010626B" w:rsidP="00366BC2">
      <w:pPr>
        <w:numPr>
          <w:ilvl w:val="0"/>
          <w:numId w:val="18"/>
        </w:numPr>
        <w:rPr>
          <w:rFonts w:cs="Arial"/>
        </w:rPr>
      </w:pPr>
      <w:r w:rsidRPr="007D055C">
        <w:rPr>
          <w:rFonts w:cs="Arial"/>
        </w:rPr>
        <w:t xml:space="preserve">This form is for </w:t>
      </w:r>
      <w:r w:rsidR="00C06F8A" w:rsidRPr="007D055C">
        <w:rPr>
          <w:rFonts w:cs="Arial"/>
        </w:rPr>
        <w:t xml:space="preserve">an </w:t>
      </w:r>
      <w:r w:rsidRPr="007D055C">
        <w:rPr>
          <w:rFonts w:cs="Arial"/>
        </w:rPr>
        <w:t>employer</w:t>
      </w:r>
      <w:r w:rsidR="00451F34" w:rsidRPr="007D055C">
        <w:rPr>
          <w:rFonts w:cs="Arial"/>
        </w:rPr>
        <w:t>, or a former employer,</w:t>
      </w:r>
      <w:r w:rsidRPr="007D055C">
        <w:rPr>
          <w:rFonts w:cs="Arial"/>
        </w:rPr>
        <w:t xml:space="preserve"> </w:t>
      </w:r>
      <w:r w:rsidR="00C06F8A" w:rsidRPr="007D055C">
        <w:rPr>
          <w:rFonts w:cs="Arial"/>
        </w:rPr>
        <w:t xml:space="preserve">to </w:t>
      </w:r>
      <w:r w:rsidRPr="007D055C">
        <w:rPr>
          <w:rFonts w:cs="Arial"/>
        </w:rPr>
        <w:t xml:space="preserve">request </w:t>
      </w:r>
      <w:r w:rsidR="00C533CB" w:rsidRPr="007D055C">
        <w:rPr>
          <w:rFonts w:cs="Arial"/>
        </w:rPr>
        <w:t xml:space="preserve">the </w:t>
      </w:r>
      <w:r w:rsidR="00EA7AFC" w:rsidRPr="007D055C">
        <w:rPr>
          <w:rFonts w:cs="Arial"/>
        </w:rPr>
        <w:t>estimate</w:t>
      </w:r>
      <w:r w:rsidR="00C533CB" w:rsidRPr="007D055C">
        <w:rPr>
          <w:rFonts w:cs="Arial"/>
        </w:rPr>
        <w:t xml:space="preserve">d </w:t>
      </w:r>
      <w:r w:rsidR="00EA7AFC" w:rsidRPr="007D055C">
        <w:rPr>
          <w:rFonts w:cs="Arial"/>
        </w:rPr>
        <w:t>cost</w:t>
      </w:r>
      <w:r w:rsidR="00C533CB" w:rsidRPr="007D055C">
        <w:rPr>
          <w:rFonts w:cs="Arial"/>
        </w:rPr>
        <w:t xml:space="preserve"> </w:t>
      </w:r>
      <w:r w:rsidR="00451F34" w:rsidRPr="007D055C">
        <w:rPr>
          <w:rFonts w:cs="Arial"/>
        </w:rPr>
        <w:t xml:space="preserve">likely to be </w:t>
      </w:r>
      <w:r w:rsidR="00C533CB" w:rsidRPr="007D055C">
        <w:rPr>
          <w:rFonts w:cs="Arial"/>
        </w:rPr>
        <w:t>i</w:t>
      </w:r>
      <w:r w:rsidRPr="007D055C">
        <w:rPr>
          <w:rFonts w:cs="Arial"/>
        </w:rPr>
        <w:t>n</w:t>
      </w:r>
      <w:r w:rsidR="00690029" w:rsidRPr="007D055C">
        <w:rPr>
          <w:rFonts w:cs="Arial"/>
        </w:rPr>
        <w:t>curred</w:t>
      </w:r>
      <w:r w:rsidR="00A663CE">
        <w:rPr>
          <w:rFonts w:cs="Arial"/>
        </w:rPr>
        <w:t xml:space="preserve"> by:</w:t>
      </w:r>
      <w:r w:rsidR="00690029" w:rsidRPr="007D055C">
        <w:rPr>
          <w:rFonts w:cs="Arial"/>
        </w:rPr>
        <w:t xml:space="preserve"> </w:t>
      </w:r>
    </w:p>
    <w:p w14:paraId="712481AC" w14:textId="0F9B4378" w:rsidR="00451F34" w:rsidRPr="007D055C" w:rsidRDefault="00690029" w:rsidP="00366BC2">
      <w:pPr>
        <w:numPr>
          <w:ilvl w:val="2"/>
          <w:numId w:val="18"/>
        </w:numPr>
        <w:rPr>
          <w:rFonts w:cs="Arial"/>
        </w:rPr>
      </w:pPr>
      <w:r w:rsidRPr="007D055C">
        <w:rPr>
          <w:rFonts w:cs="Arial"/>
        </w:rPr>
        <w:t xml:space="preserve">dismissing </w:t>
      </w:r>
      <w:r w:rsidR="00451F34" w:rsidRPr="007D055C">
        <w:rPr>
          <w:rFonts w:cs="Arial"/>
        </w:rPr>
        <w:t xml:space="preserve">an active </w:t>
      </w:r>
      <w:r w:rsidRPr="007D055C">
        <w:rPr>
          <w:rFonts w:cs="Arial"/>
        </w:rPr>
        <w:t xml:space="preserve">member on redundancy or business efficiency, </w:t>
      </w:r>
    </w:p>
    <w:p w14:paraId="208F8F3C" w14:textId="77777777" w:rsidR="00451F34" w:rsidRPr="007D055C" w:rsidRDefault="00690029" w:rsidP="00366BC2">
      <w:pPr>
        <w:numPr>
          <w:ilvl w:val="2"/>
          <w:numId w:val="18"/>
        </w:numPr>
        <w:rPr>
          <w:rFonts w:cs="Arial"/>
        </w:rPr>
      </w:pPr>
      <w:r w:rsidRPr="007D055C">
        <w:rPr>
          <w:rFonts w:cs="Arial"/>
        </w:rPr>
        <w:t>terminating employment on mutual consent on grounds of business efficiency</w:t>
      </w:r>
      <w:r w:rsidR="00451F34" w:rsidRPr="007D055C">
        <w:rPr>
          <w:rFonts w:cs="Arial"/>
        </w:rPr>
        <w:t xml:space="preserve"> of an active member</w:t>
      </w:r>
      <w:r w:rsidRPr="007D055C">
        <w:rPr>
          <w:rFonts w:cs="Arial"/>
        </w:rPr>
        <w:t>,</w:t>
      </w:r>
      <w:r w:rsidRPr="007D055C">
        <w:rPr>
          <w:rFonts w:cs="Arial"/>
          <w:sz w:val="23"/>
          <w:szCs w:val="23"/>
        </w:rPr>
        <w:t xml:space="preserve"> </w:t>
      </w:r>
    </w:p>
    <w:p w14:paraId="3E76AC11" w14:textId="77777777" w:rsidR="00451F34" w:rsidRPr="007D055C" w:rsidRDefault="00C06F8A" w:rsidP="00366BC2">
      <w:pPr>
        <w:numPr>
          <w:ilvl w:val="2"/>
          <w:numId w:val="18"/>
        </w:numPr>
        <w:rPr>
          <w:rFonts w:cs="Arial"/>
        </w:rPr>
      </w:pPr>
      <w:r w:rsidRPr="007D055C">
        <w:rPr>
          <w:rFonts w:cs="Arial"/>
        </w:rPr>
        <w:t xml:space="preserve">using an employer discretion to </w:t>
      </w:r>
      <w:r w:rsidR="00FF24E6" w:rsidRPr="007D055C">
        <w:rPr>
          <w:rFonts w:cs="Arial"/>
        </w:rPr>
        <w:t>provid</w:t>
      </w:r>
      <w:r w:rsidRPr="007D055C">
        <w:rPr>
          <w:rFonts w:cs="Arial"/>
        </w:rPr>
        <w:t xml:space="preserve">e </w:t>
      </w:r>
      <w:r w:rsidR="00FF24E6" w:rsidRPr="007D055C">
        <w:rPr>
          <w:rFonts w:cs="Arial"/>
        </w:rPr>
        <w:t>additional pension</w:t>
      </w:r>
      <w:r w:rsidRPr="007D055C">
        <w:rPr>
          <w:rFonts w:cs="Arial"/>
        </w:rPr>
        <w:t xml:space="preserve"> or </w:t>
      </w:r>
      <w:r w:rsidR="0010626B" w:rsidRPr="007D055C">
        <w:rPr>
          <w:rFonts w:cs="Arial"/>
        </w:rPr>
        <w:t>waiv</w:t>
      </w:r>
      <w:r w:rsidRPr="007D055C">
        <w:rPr>
          <w:rFonts w:cs="Arial"/>
        </w:rPr>
        <w:t xml:space="preserve">e </w:t>
      </w:r>
      <w:r w:rsidR="0010626B" w:rsidRPr="007D055C">
        <w:rPr>
          <w:rFonts w:cs="Arial"/>
        </w:rPr>
        <w:t>reductions to pensions</w:t>
      </w:r>
      <w:r w:rsidR="00451F34" w:rsidRPr="007D055C">
        <w:rPr>
          <w:rFonts w:cs="Arial"/>
        </w:rPr>
        <w:t xml:space="preserve"> for an active scheme member </w:t>
      </w:r>
      <w:r w:rsidRPr="007D055C">
        <w:rPr>
          <w:rFonts w:cs="Arial"/>
          <w:b/>
        </w:rPr>
        <w:t>and</w:t>
      </w:r>
      <w:r w:rsidRPr="007D055C">
        <w:rPr>
          <w:rFonts w:cs="Arial"/>
        </w:rPr>
        <w:t xml:space="preserve"> </w:t>
      </w:r>
    </w:p>
    <w:p w14:paraId="69B3D5A6" w14:textId="79F20E02" w:rsidR="00451F34" w:rsidRPr="007D055C" w:rsidRDefault="00F72FE9" w:rsidP="00366BC2">
      <w:pPr>
        <w:numPr>
          <w:ilvl w:val="2"/>
          <w:numId w:val="18"/>
        </w:numPr>
        <w:rPr>
          <w:rFonts w:cs="Arial"/>
          <w:strike/>
        </w:rPr>
      </w:pPr>
      <w:r w:rsidRPr="007D055C">
        <w:rPr>
          <w:rFonts w:cs="Arial"/>
        </w:rPr>
        <w:t xml:space="preserve">for </w:t>
      </w:r>
      <w:r w:rsidR="00CB0058" w:rsidRPr="007D055C">
        <w:rPr>
          <w:rFonts w:cs="Arial"/>
        </w:rPr>
        <w:t xml:space="preserve">the early release of a </w:t>
      </w:r>
      <w:r w:rsidR="00690029" w:rsidRPr="007D055C">
        <w:rPr>
          <w:rFonts w:cs="Arial"/>
        </w:rPr>
        <w:t>deferred pension</w:t>
      </w:r>
      <w:r w:rsidR="009056C6" w:rsidRPr="007D055C">
        <w:rPr>
          <w:rFonts w:cs="Arial"/>
        </w:rPr>
        <w:t>, where reductions for early request are being waived (2018 regulation amendments)</w:t>
      </w:r>
      <w:r w:rsidR="007D055C" w:rsidRPr="007D055C">
        <w:rPr>
          <w:rFonts w:cs="Arial"/>
        </w:rPr>
        <w:t>.</w:t>
      </w:r>
      <w:r w:rsidR="009056C6" w:rsidRPr="007D055C">
        <w:rPr>
          <w:rFonts w:cs="Arial"/>
          <w:strike/>
        </w:rPr>
        <w:t xml:space="preserve"> </w:t>
      </w:r>
    </w:p>
    <w:p w14:paraId="33183A77" w14:textId="7D910842" w:rsidR="00690029" w:rsidRDefault="00CB0058" w:rsidP="00366BC2">
      <w:pPr>
        <w:rPr>
          <w:rFonts w:cs="Arial"/>
        </w:rPr>
      </w:pPr>
      <w:r w:rsidRPr="007D055C">
        <w:rPr>
          <w:rFonts w:cs="Arial"/>
        </w:rPr>
        <w:t>Please</w:t>
      </w:r>
      <w:r w:rsidR="00F72FE9" w:rsidRPr="007D055C">
        <w:rPr>
          <w:rFonts w:cs="Arial"/>
        </w:rPr>
        <w:t xml:space="preserve"> note, paying </w:t>
      </w:r>
      <w:r w:rsidRPr="007D055C">
        <w:rPr>
          <w:rFonts w:cs="Arial"/>
        </w:rPr>
        <w:t>pension</w:t>
      </w:r>
      <w:r w:rsidR="00F72FE9" w:rsidRPr="007D055C">
        <w:rPr>
          <w:rFonts w:cs="Arial"/>
        </w:rPr>
        <w:t>s on dismissal</w:t>
      </w:r>
      <w:r w:rsidR="008417DA" w:rsidRPr="007D055C">
        <w:rPr>
          <w:rFonts w:cs="Arial"/>
        </w:rPr>
        <w:t xml:space="preserve"> </w:t>
      </w:r>
      <w:r w:rsidR="00F72FE9" w:rsidRPr="007D055C">
        <w:rPr>
          <w:rFonts w:cs="Arial"/>
        </w:rPr>
        <w:t xml:space="preserve">(as above) to an eligible </w:t>
      </w:r>
      <w:r w:rsidR="00451F34" w:rsidRPr="007D055C">
        <w:rPr>
          <w:rFonts w:cs="Arial"/>
        </w:rPr>
        <w:t xml:space="preserve">active </w:t>
      </w:r>
      <w:r w:rsidR="00F72FE9" w:rsidRPr="007D055C">
        <w:rPr>
          <w:rFonts w:cs="Arial"/>
        </w:rPr>
        <w:t xml:space="preserve">member </w:t>
      </w:r>
      <w:r w:rsidRPr="007D055C">
        <w:rPr>
          <w:rFonts w:cs="Arial"/>
        </w:rPr>
        <w:t xml:space="preserve">is not </w:t>
      </w:r>
      <w:r w:rsidR="00451F34" w:rsidRPr="007D055C">
        <w:rPr>
          <w:rFonts w:cs="Arial"/>
        </w:rPr>
        <w:t xml:space="preserve">a </w:t>
      </w:r>
      <w:r w:rsidRPr="007D055C">
        <w:rPr>
          <w:rFonts w:cs="Arial"/>
        </w:rPr>
        <w:t>discretionary</w:t>
      </w:r>
      <w:r w:rsidR="00451F34" w:rsidRPr="007D055C">
        <w:rPr>
          <w:rFonts w:cs="Arial"/>
        </w:rPr>
        <w:t xml:space="preserve"> benefit, but an entitlement within the regulations</w:t>
      </w:r>
      <w:r w:rsidR="00191AC4" w:rsidRPr="007D055C">
        <w:rPr>
          <w:rFonts w:cs="Arial"/>
        </w:rPr>
        <w:t>.</w:t>
      </w:r>
    </w:p>
    <w:p w14:paraId="5FCD4662" w14:textId="77777777" w:rsidR="00A663CE" w:rsidRPr="007D055C" w:rsidRDefault="00A663CE" w:rsidP="00366BC2">
      <w:pPr>
        <w:rPr>
          <w:rFonts w:cs="Arial"/>
        </w:rPr>
      </w:pPr>
    </w:p>
    <w:p w14:paraId="28F4A015" w14:textId="69F58E97" w:rsidR="003E1E1E" w:rsidRDefault="00CB0058" w:rsidP="00366BC2">
      <w:pPr>
        <w:numPr>
          <w:ilvl w:val="0"/>
          <w:numId w:val="18"/>
        </w:numPr>
        <w:rPr>
          <w:rFonts w:cs="Arial"/>
        </w:rPr>
      </w:pPr>
      <w:r w:rsidRPr="007D055C">
        <w:rPr>
          <w:rFonts w:cs="Arial"/>
        </w:rPr>
        <w:t xml:space="preserve">This form is </w:t>
      </w:r>
      <w:r w:rsidR="009E406D" w:rsidRPr="007D055C">
        <w:rPr>
          <w:rFonts w:cs="Arial"/>
        </w:rPr>
        <w:t xml:space="preserve">for an employer to request </w:t>
      </w:r>
      <w:r w:rsidR="00914B32" w:rsidRPr="007D055C">
        <w:rPr>
          <w:rFonts w:cs="Arial"/>
        </w:rPr>
        <w:t xml:space="preserve">details of </w:t>
      </w:r>
      <w:r w:rsidR="009056C6" w:rsidRPr="007D055C">
        <w:rPr>
          <w:rFonts w:cs="Arial"/>
        </w:rPr>
        <w:t>the</w:t>
      </w:r>
      <w:r w:rsidR="00914B32" w:rsidRPr="007D055C">
        <w:rPr>
          <w:rFonts w:cs="Arial"/>
        </w:rPr>
        <w:t xml:space="preserve"> </w:t>
      </w:r>
      <w:r w:rsidR="009E406D" w:rsidRPr="007D055C">
        <w:rPr>
          <w:rFonts w:cs="Arial"/>
        </w:rPr>
        <w:t>cost implications of early</w:t>
      </w:r>
      <w:r w:rsidR="00914B32" w:rsidRPr="007D055C">
        <w:rPr>
          <w:rFonts w:cs="Arial"/>
        </w:rPr>
        <w:t xml:space="preserve"> payment of an</w:t>
      </w:r>
      <w:r w:rsidR="009E406D" w:rsidRPr="007D055C">
        <w:rPr>
          <w:rFonts w:cs="Arial"/>
        </w:rPr>
        <w:t xml:space="preserve"> unreduced pension and</w:t>
      </w:r>
      <w:r w:rsidR="00914B32" w:rsidRPr="007D055C">
        <w:rPr>
          <w:rFonts w:cs="Arial"/>
        </w:rPr>
        <w:t xml:space="preserve">/or </w:t>
      </w:r>
      <w:r w:rsidR="009056C6" w:rsidRPr="007D055C">
        <w:rPr>
          <w:rFonts w:cs="Arial"/>
        </w:rPr>
        <w:t>u</w:t>
      </w:r>
      <w:r w:rsidR="009E406D" w:rsidRPr="007D055C">
        <w:rPr>
          <w:rFonts w:cs="Arial"/>
        </w:rPr>
        <w:t xml:space="preserve">sing discretionary provisions. </w:t>
      </w:r>
      <w:r w:rsidR="00BF180F" w:rsidRPr="007D055C">
        <w:rPr>
          <w:rFonts w:cs="Arial"/>
        </w:rPr>
        <w:t xml:space="preserve">For any other early voluntary retirement estimate the member must </w:t>
      </w:r>
      <w:r w:rsidR="00F0792A" w:rsidRPr="007D055C">
        <w:rPr>
          <w:rFonts w:cs="Arial"/>
        </w:rPr>
        <w:t xml:space="preserve">make </w:t>
      </w:r>
      <w:r w:rsidR="00E008F6" w:rsidRPr="007D055C">
        <w:rPr>
          <w:rFonts w:cs="Arial"/>
        </w:rPr>
        <w:t>th</w:t>
      </w:r>
      <w:r w:rsidR="00BF180F" w:rsidRPr="007D055C">
        <w:rPr>
          <w:rFonts w:cs="Arial"/>
        </w:rPr>
        <w:t xml:space="preserve">eir own </w:t>
      </w:r>
      <w:r w:rsidR="00F0792A" w:rsidRPr="007D055C">
        <w:rPr>
          <w:rFonts w:cs="Arial"/>
        </w:rPr>
        <w:t>request direct to Pension Services</w:t>
      </w:r>
      <w:r w:rsidR="00F8275C" w:rsidRPr="007D055C">
        <w:rPr>
          <w:rFonts w:cs="Arial"/>
        </w:rPr>
        <w:t>.</w:t>
      </w:r>
    </w:p>
    <w:p w14:paraId="0D988A53" w14:textId="77777777" w:rsidR="00A663CE" w:rsidRPr="007D055C" w:rsidRDefault="00A663CE" w:rsidP="00A663CE">
      <w:pPr>
        <w:ind w:left="360"/>
        <w:rPr>
          <w:rFonts w:cs="Arial"/>
        </w:rPr>
      </w:pPr>
    </w:p>
    <w:p w14:paraId="0C6C1F9C" w14:textId="4C452785" w:rsidR="009A4D13" w:rsidRDefault="009A4D13" w:rsidP="00366BC2">
      <w:pPr>
        <w:numPr>
          <w:ilvl w:val="0"/>
          <w:numId w:val="18"/>
        </w:numPr>
        <w:rPr>
          <w:rFonts w:cs="Arial"/>
        </w:rPr>
      </w:pPr>
      <w:r w:rsidRPr="007D055C">
        <w:rPr>
          <w:rFonts w:cs="Arial"/>
        </w:rPr>
        <w:t>We will only process requests from authorised contacts.</w:t>
      </w:r>
    </w:p>
    <w:p w14:paraId="2B904D17" w14:textId="77777777" w:rsidR="00A663CE" w:rsidRPr="007D055C" w:rsidRDefault="00A663CE" w:rsidP="00A663CE">
      <w:pPr>
        <w:rPr>
          <w:rFonts w:cs="Arial"/>
        </w:rPr>
      </w:pPr>
    </w:p>
    <w:p w14:paraId="19AA260F" w14:textId="77777777" w:rsidR="00E04EA7" w:rsidRPr="007D055C" w:rsidRDefault="00714D8C" w:rsidP="00366BC2">
      <w:pPr>
        <w:numPr>
          <w:ilvl w:val="0"/>
          <w:numId w:val="18"/>
        </w:numPr>
        <w:rPr>
          <w:rFonts w:cs="Arial"/>
        </w:rPr>
      </w:pPr>
      <w:r w:rsidRPr="007D055C">
        <w:rPr>
          <w:rFonts w:cs="Arial"/>
        </w:rPr>
        <w:t>A</w:t>
      </w:r>
      <w:r w:rsidR="00E04EA7" w:rsidRPr="007D055C">
        <w:rPr>
          <w:rFonts w:cs="Arial"/>
        </w:rPr>
        <w:t xml:space="preserve">ll estimate requests </w:t>
      </w:r>
      <w:r w:rsidRPr="007D055C">
        <w:rPr>
          <w:rFonts w:cs="Arial"/>
          <w:b/>
        </w:rPr>
        <w:t>must</w:t>
      </w:r>
      <w:r w:rsidR="00E04EA7" w:rsidRPr="007D055C">
        <w:rPr>
          <w:rFonts w:cs="Arial"/>
        </w:rPr>
        <w:t>:</w:t>
      </w:r>
    </w:p>
    <w:p w14:paraId="2F82D65B" w14:textId="77777777" w:rsidR="00714D8C" w:rsidRPr="007D055C" w:rsidRDefault="00EC7CC5" w:rsidP="00366BC2">
      <w:pPr>
        <w:numPr>
          <w:ilvl w:val="1"/>
          <w:numId w:val="18"/>
        </w:numPr>
        <w:rPr>
          <w:rFonts w:cs="Arial"/>
        </w:rPr>
      </w:pPr>
      <w:r w:rsidRPr="007D055C">
        <w:rPr>
          <w:rFonts w:cs="Arial"/>
        </w:rPr>
        <w:t>r</w:t>
      </w:r>
      <w:r w:rsidR="00E04EA7" w:rsidRPr="007D055C">
        <w:rPr>
          <w:rFonts w:cs="Arial"/>
        </w:rPr>
        <w:t xml:space="preserve">elate to </w:t>
      </w:r>
      <w:r w:rsidR="005E46F6" w:rsidRPr="007D055C">
        <w:rPr>
          <w:rFonts w:cs="Arial"/>
        </w:rPr>
        <w:t>a member of the scheme</w:t>
      </w:r>
      <w:r w:rsidR="00813C75" w:rsidRPr="007D055C">
        <w:rPr>
          <w:rFonts w:cs="Arial"/>
        </w:rPr>
        <w:t xml:space="preserve"> </w:t>
      </w:r>
      <w:r w:rsidR="00E04EA7" w:rsidRPr="007D055C">
        <w:rPr>
          <w:rFonts w:cs="Arial"/>
        </w:rPr>
        <w:t>who</w:t>
      </w:r>
      <w:r w:rsidR="00714D8C" w:rsidRPr="007D055C">
        <w:rPr>
          <w:rFonts w:cs="Arial"/>
        </w:rPr>
        <w:t xml:space="preserve">, at the </w:t>
      </w:r>
      <w:r w:rsidR="005E46F6" w:rsidRPr="007D055C">
        <w:rPr>
          <w:rFonts w:cs="Arial"/>
        </w:rPr>
        <w:t xml:space="preserve">assumed </w:t>
      </w:r>
      <w:r w:rsidR="00866C1A" w:rsidRPr="007D055C">
        <w:rPr>
          <w:rFonts w:cs="Arial"/>
        </w:rPr>
        <w:t>leaving</w:t>
      </w:r>
      <w:r w:rsidR="009056C6" w:rsidRPr="007D055C">
        <w:rPr>
          <w:rFonts w:cs="Arial"/>
        </w:rPr>
        <w:t xml:space="preserve">/payment </w:t>
      </w:r>
      <w:r w:rsidR="005E46F6" w:rsidRPr="007D055C">
        <w:rPr>
          <w:rFonts w:cs="Arial"/>
        </w:rPr>
        <w:t xml:space="preserve">date </w:t>
      </w:r>
      <w:r w:rsidR="00E04EA7" w:rsidRPr="007D055C">
        <w:rPr>
          <w:rFonts w:cs="Arial"/>
        </w:rPr>
        <w:t xml:space="preserve">has </w:t>
      </w:r>
      <w:r w:rsidR="00E008F6" w:rsidRPr="007D055C">
        <w:rPr>
          <w:rFonts w:cs="Arial"/>
        </w:rPr>
        <w:t>entitlement to a</w:t>
      </w:r>
      <w:r w:rsidR="00866C1A" w:rsidRPr="007D055C">
        <w:rPr>
          <w:rFonts w:cs="Arial"/>
        </w:rPr>
        <w:t xml:space="preserve">n LGPS </w:t>
      </w:r>
      <w:r w:rsidR="00E008F6" w:rsidRPr="007D055C">
        <w:rPr>
          <w:rFonts w:cs="Arial"/>
        </w:rPr>
        <w:t xml:space="preserve">benefit </w:t>
      </w:r>
      <w:r w:rsidR="00C91327" w:rsidRPr="007D055C">
        <w:rPr>
          <w:rFonts w:cs="Arial"/>
        </w:rPr>
        <w:t>(</w:t>
      </w:r>
      <w:r w:rsidR="009056C6" w:rsidRPr="007D055C">
        <w:rPr>
          <w:rFonts w:cs="Arial"/>
        </w:rPr>
        <w:t xml:space="preserve">i.e. </w:t>
      </w:r>
      <w:r w:rsidR="00C91327" w:rsidRPr="007D055C">
        <w:rPr>
          <w:rFonts w:cs="Arial"/>
        </w:rPr>
        <w:t>satisfie</w:t>
      </w:r>
      <w:r w:rsidR="009056C6" w:rsidRPr="007D055C">
        <w:rPr>
          <w:rFonts w:cs="Arial"/>
        </w:rPr>
        <w:t>s</w:t>
      </w:r>
      <w:r w:rsidR="00C91327" w:rsidRPr="007D055C">
        <w:rPr>
          <w:rFonts w:cs="Arial"/>
        </w:rPr>
        <w:t xml:space="preserve"> entitlement regulations)</w:t>
      </w:r>
      <w:r w:rsidR="00714D8C" w:rsidRPr="007D055C">
        <w:rPr>
          <w:rFonts w:cs="Arial"/>
        </w:rPr>
        <w:t xml:space="preserve"> </w:t>
      </w:r>
      <w:r w:rsidR="00714D8C" w:rsidRPr="007D055C">
        <w:rPr>
          <w:rFonts w:cs="Arial"/>
          <w:b/>
        </w:rPr>
        <w:t>and</w:t>
      </w:r>
      <w:r w:rsidR="00C533CB" w:rsidRPr="007D055C">
        <w:rPr>
          <w:rFonts w:cs="Arial"/>
          <w:b/>
        </w:rPr>
        <w:t>,</w:t>
      </w:r>
      <w:r w:rsidR="00714D8C" w:rsidRPr="007D055C">
        <w:rPr>
          <w:rFonts w:cs="Arial"/>
        </w:rPr>
        <w:t xml:space="preserve"> </w:t>
      </w:r>
      <w:r w:rsidR="00C533CB" w:rsidRPr="007D055C">
        <w:rPr>
          <w:rFonts w:cs="Arial"/>
        </w:rPr>
        <w:t>by age, able to receive immediate payment (</w:t>
      </w:r>
      <w:r w:rsidR="00866C1A" w:rsidRPr="007D055C">
        <w:rPr>
          <w:rFonts w:cs="Arial"/>
        </w:rPr>
        <w:t xml:space="preserve">generally </w:t>
      </w:r>
      <w:r w:rsidR="00C91327" w:rsidRPr="007D055C">
        <w:rPr>
          <w:rFonts w:cs="Arial"/>
        </w:rPr>
        <w:t>a</w:t>
      </w:r>
      <w:r w:rsidR="00714D8C" w:rsidRPr="007D055C">
        <w:rPr>
          <w:rFonts w:cs="Arial"/>
        </w:rPr>
        <w:t>ge</w:t>
      </w:r>
      <w:r w:rsidR="00761C1A" w:rsidRPr="007D055C">
        <w:rPr>
          <w:rFonts w:cs="Arial"/>
        </w:rPr>
        <w:t>d</w:t>
      </w:r>
      <w:r w:rsidR="00714D8C" w:rsidRPr="007D055C">
        <w:rPr>
          <w:rFonts w:cs="Arial"/>
        </w:rPr>
        <w:t xml:space="preserve"> </w:t>
      </w:r>
      <w:r w:rsidR="00866C1A" w:rsidRPr="007D055C">
        <w:rPr>
          <w:rFonts w:cs="Arial"/>
        </w:rPr>
        <w:t xml:space="preserve">at least </w:t>
      </w:r>
      <w:r w:rsidR="00714D8C" w:rsidRPr="007D055C">
        <w:rPr>
          <w:rFonts w:cs="Arial"/>
        </w:rPr>
        <w:t>55</w:t>
      </w:r>
      <w:r w:rsidR="00C533CB" w:rsidRPr="007D055C">
        <w:rPr>
          <w:rFonts w:cs="Arial"/>
        </w:rPr>
        <w:t xml:space="preserve">) </w:t>
      </w:r>
      <w:r w:rsidR="00714D8C" w:rsidRPr="007D055C">
        <w:rPr>
          <w:rFonts w:cs="Arial"/>
        </w:rPr>
        <w:t>and</w:t>
      </w:r>
    </w:p>
    <w:p w14:paraId="496630C8" w14:textId="77777777" w:rsidR="00813C75" w:rsidRPr="007D055C" w:rsidRDefault="00EC7CC5" w:rsidP="00366BC2">
      <w:pPr>
        <w:numPr>
          <w:ilvl w:val="1"/>
          <w:numId w:val="18"/>
        </w:numPr>
        <w:rPr>
          <w:rFonts w:cs="Arial"/>
        </w:rPr>
      </w:pPr>
      <w:r w:rsidRPr="007D055C">
        <w:rPr>
          <w:rFonts w:cs="Arial"/>
        </w:rPr>
        <w:t>h</w:t>
      </w:r>
      <w:r w:rsidR="00714D8C" w:rsidRPr="007D055C">
        <w:rPr>
          <w:rFonts w:cs="Arial"/>
        </w:rPr>
        <w:t>ave section 1</w:t>
      </w:r>
      <w:r w:rsidR="00761C1A" w:rsidRPr="007D055C">
        <w:rPr>
          <w:rFonts w:cs="Arial"/>
        </w:rPr>
        <w:t xml:space="preserve"> </w:t>
      </w:r>
      <w:r w:rsidR="00714D8C" w:rsidRPr="007D055C">
        <w:rPr>
          <w:rFonts w:cs="Arial"/>
        </w:rPr>
        <w:t xml:space="preserve">completed in full by </w:t>
      </w:r>
      <w:r w:rsidR="00D63A4C" w:rsidRPr="007D055C">
        <w:rPr>
          <w:rFonts w:cs="Arial"/>
        </w:rPr>
        <w:t xml:space="preserve">your organisation’s </w:t>
      </w:r>
      <w:r w:rsidR="00714D8C" w:rsidRPr="007D055C">
        <w:rPr>
          <w:rFonts w:cs="Arial"/>
        </w:rPr>
        <w:t>nominated pension contact.</w:t>
      </w:r>
    </w:p>
    <w:p w14:paraId="706A4CAF" w14:textId="6E8E3004" w:rsidR="00EC7CC5" w:rsidRDefault="00EC7CC5" w:rsidP="00366BC2">
      <w:pPr>
        <w:numPr>
          <w:ilvl w:val="1"/>
          <w:numId w:val="18"/>
        </w:numPr>
        <w:rPr>
          <w:rFonts w:cs="Arial"/>
        </w:rPr>
      </w:pPr>
      <w:r w:rsidRPr="007D055C">
        <w:rPr>
          <w:rFonts w:cs="Arial"/>
        </w:rPr>
        <w:t>be sent to Pension Services securely.</w:t>
      </w:r>
    </w:p>
    <w:p w14:paraId="5AF3D920" w14:textId="77777777" w:rsidR="00A663CE" w:rsidRPr="007D055C" w:rsidRDefault="00A663CE" w:rsidP="00A663CE">
      <w:pPr>
        <w:ind w:left="720"/>
        <w:rPr>
          <w:rFonts w:cs="Arial"/>
        </w:rPr>
      </w:pPr>
    </w:p>
    <w:p w14:paraId="2058F3E4" w14:textId="77777777" w:rsidR="00144928" w:rsidRDefault="00144928" w:rsidP="00366BC2">
      <w:pPr>
        <w:numPr>
          <w:ilvl w:val="0"/>
          <w:numId w:val="18"/>
        </w:numPr>
        <w:rPr>
          <w:rFonts w:cs="Arial"/>
        </w:rPr>
      </w:pPr>
      <w:r w:rsidRPr="007D055C">
        <w:rPr>
          <w:rFonts w:cs="Arial"/>
        </w:rPr>
        <w:t>Please refer to your employer’s discretionary policy statements, employer toolkits and LGPS regulations to complete this form. The employer’s discretionary policy statement is a legally required document requiring regular review.</w:t>
      </w:r>
    </w:p>
    <w:p w14:paraId="05050266" w14:textId="77777777" w:rsidR="00A663CE" w:rsidRPr="007D055C" w:rsidRDefault="00A663CE" w:rsidP="00A663CE">
      <w:pPr>
        <w:ind w:left="360"/>
        <w:rPr>
          <w:rFonts w:cs="Arial"/>
        </w:rPr>
      </w:pPr>
    </w:p>
    <w:p w14:paraId="5587061D" w14:textId="0B927BC3" w:rsidR="00E407C0" w:rsidRDefault="00714D8C" w:rsidP="00366BC2">
      <w:pPr>
        <w:numPr>
          <w:ilvl w:val="0"/>
          <w:numId w:val="18"/>
        </w:numPr>
        <w:rPr>
          <w:rFonts w:cs="Arial"/>
        </w:rPr>
      </w:pPr>
      <w:r w:rsidRPr="007D055C">
        <w:rPr>
          <w:rFonts w:cs="Arial"/>
        </w:rPr>
        <w:t>We do</w:t>
      </w:r>
      <w:r w:rsidR="00C7706C" w:rsidRPr="007D055C">
        <w:rPr>
          <w:rFonts w:cs="Arial"/>
        </w:rPr>
        <w:t xml:space="preserve"> not provide </w:t>
      </w:r>
      <w:r w:rsidRPr="007D055C">
        <w:rPr>
          <w:rFonts w:cs="Arial"/>
        </w:rPr>
        <w:t xml:space="preserve">estimated figures </w:t>
      </w:r>
      <w:r w:rsidR="00C7706C" w:rsidRPr="007D055C">
        <w:rPr>
          <w:rFonts w:cs="Arial"/>
        </w:rPr>
        <w:t xml:space="preserve">for </w:t>
      </w:r>
      <w:r w:rsidRPr="007D055C">
        <w:rPr>
          <w:rFonts w:cs="Arial"/>
        </w:rPr>
        <w:t>more than 12 months in advance</w:t>
      </w:r>
      <w:r w:rsidR="00C533CB" w:rsidRPr="007D055C">
        <w:rPr>
          <w:rFonts w:cs="Arial"/>
        </w:rPr>
        <w:t xml:space="preserve"> of assumed date</w:t>
      </w:r>
      <w:r w:rsidRPr="007D055C">
        <w:rPr>
          <w:rFonts w:cs="Arial"/>
        </w:rPr>
        <w:t xml:space="preserve">. The </w:t>
      </w:r>
      <w:r w:rsidR="00C533CB" w:rsidRPr="007D055C">
        <w:rPr>
          <w:rFonts w:cs="Arial"/>
        </w:rPr>
        <w:t xml:space="preserve">LGPS </w:t>
      </w:r>
      <w:r w:rsidRPr="007D055C">
        <w:rPr>
          <w:rFonts w:cs="Arial"/>
        </w:rPr>
        <w:t>rules</w:t>
      </w:r>
      <w:r w:rsidR="00C533CB" w:rsidRPr="007D055C">
        <w:rPr>
          <w:rFonts w:cs="Arial"/>
        </w:rPr>
        <w:t xml:space="preserve"> and national overriding </w:t>
      </w:r>
      <w:r w:rsidR="0023477E" w:rsidRPr="007D055C">
        <w:rPr>
          <w:rFonts w:cs="Arial"/>
        </w:rPr>
        <w:t>legislation</w:t>
      </w:r>
      <w:r w:rsidR="00C533CB" w:rsidRPr="007D055C">
        <w:rPr>
          <w:rFonts w:cs="Arial"/>
        </w:rPr>
        <w:t xml:space="preserve"> </w:t>
      </w:r>
      <w:r w:rsidRPr="007D055C">
        <w:rPr>
          <w:rFonts w:cs="Arial"/>
        </w:rPr>
        <w:t>can and do change</w:t>
      </w:r>
      <w:r w:rsidR="00C533CB" w:rsidRPr="007D055C">
        <w:rPr>
          <w:rFonts w:cs="Arial"/>
        </w:rPr>
        <w:t xml:space="preserve">. </w:t>
      </w:r>
      <w:r w:rsidR="00C7706C" w:rsidRPr="007D055C">
        <w:rPr>
          <w:rFonts w:cs="Arial"/>
        </w:rPr>
        <w:t>Please contact Pension Services in the event of special circumstances or ‘bulk’ estimate requests</w:t>
      </w:r>
      <w:r w:rsidR="004041CF" w:rsidRPr="007D055C">
        <w:rPr>
          <w:rFonts w:cs="Arial"/>
        </w:rPr>
        <w:t>.</w:t>
      </w:r>
    </w:p>
    <w:p w14:paraId="3D6A0495" w14:textId="77777777" w:rsidR="00A663CE" w:rsidRPr="007D055C" w:rsidRDefault="00A663CE" w:rsidP="00A663CE">
      <w:pPr>
        <w:rPr>
          <w:rFonts w:cs="Arial"/>
        </w:rPr>
      </w:pPr>
    </w:p>
    <w:p w14:paraId="2DBBC438" w14:textId="77777777" w:rsidR="00A663CE" w:rsidRDefault="008D54D2" w:rsidP="00366BC2">
      <w:pPr>
        <w:numPr>
          <w:ilvl w:val="0"/>
          <w:numId w:val="18"/>
        </w:numPr>
        <w:rPr>
          <w:rFonts w:cs="Arial"/>
        </w:rPr>
      </w:pPr>
      <w:r w:rsidRPr="007D055C">
        <w:rPr>
          <w:rFonts w:cs="Arial"/>
        </w:rPr>
        <w:t>We do not provide estimates for ill health retirements from active or deferred membership.</w:t>
      </w:r>
    </w:p>
    <w:p w14:paraId="108B664D" w14:textId="25B50CE0" w:rsidR="008D54D2" w:rsidRPr="007D055C" w:rsidRDefault="008D54D2" w:rsidP="00A663CE">
      <w:pPr>
        <w:rPr>
          <w:rFonts w:cs="Arial"/>
        </w:rPr>
      </w:pPr>
      <w:r w:rsidRPr="007D055C">
        <w:rPr>
          <w:rFonts w:cs="Arial"/>
        </w:rPr>
        <w:t xml:space="preserve">  </w:t>
      </w:r>
    </w:p>
    <w:p w14:paraId="749AB696" w14:textId="1684E05C" w:rsidR="00144928" w:rsidRDefault="00144928" w:rsidP="00366BC2">
      <w:pPr>
        <w:numPr>
          <w:ilvl w:val="0"/>
          <w:numId w:val="18"/>
        </w:numPr>
        <w:rPr>
          <w:rFonts w:cs="Arial"/>
        </w:rPr>
      </w:pPr>
      <w:bookmarkStart w:id="0" w:name="_Hlk56766671"/>
      <w:r w:rsidRPr="007D055C">
        <w:rPr>
          <w:rFonts w:cs="Arial"/>
        </w:rPr>
        <w:t xml:space="preserve">We will </w:t>
      </w:r>
      <w:r w:rsidR="00366BC2" w:rsidRPr="007D055C">
        <w:rPr>
          <w:rFonts w:cs="Arial"/>
        </w:rPr>
        <w:t>not</w:t>
      </w:r>
      <w:r w:rsidRPr="007D055C">
        <w:rPr>
          <w:rFonts w:cs="Arial"/>
        </w:rPr>
        <w:t xml:space="preserve"> release details o</w:t>
      </w:r>
      <w:r w:rsidR="00366BC2" w:rsidRPr="007D055C">
        <w:rPr>
          <w:rFonts w:cs="Arial"/>
        </w:rPr>
        <w:t>n any</w:t>
      </w:r>
      <w:r w:rsidRPr="007D055C">
        <w:rPr>
          <w:rFonts w:cs="Arial"/>
        </w:rPr>
        <w:t xml:space="preserve"> </w:t>
      </w:r>
      <w:r w:rsidR="00614469">
        <w:rPr>
          <w:rFonts w:cs="Arial"/>
        </w:rPr>
        <w:t xml:space="preserve">member’s </w:t>
      </w:r>
      <w:r w:rsidR="00366BC2" w:rsidRPr="007D055C">
        <w:rPr>
          <w:rFonts w:cs="Arial"/>
        </w:rPr>
        <w:t xml:space="preserve">individual benefit to the member </w:t>
      </w:r>
      <w:r w:rsidR="00614469">
        <w:rPr>
          <w:rFonts w:cs="Arial"/>
        </w:rPr>
        <w:t>without their authorisation.</w:t>
      </w:r>
    </w:p>
    <w:p w14:paraId="30E38F91" w14:textId="77777777" w:rsidR="00A663CE" w:rsidRPr="007D055C" w:rsidRDefault="00A663CE" w:rsidP="00A663CE">
      <w:pPr>
        <w:rPr>
          <w:rFonts w:cs="Arial"/>
        </w:rPr>
      </w:pPr>
    </w:p>
    <w:p w14:paraId="231AE71B" w14:textId="4090D4DA" w:rsidR="004041CF" w:rsidRDefault="004041CF" w:rsidP="00366BC2">
      <w:pPr>
        <w:pStyle w:val="ListParagraph"/>
        <w:numPr>
          <w:ilvl w:val="0"/>
          <w:numId w:val="18"/>
        </w:numPr>
        <w:rPr>
          <w:rFonts w:cs="Arial"/>
        </w:rPr>
      </w:pPr>
      <w:r w:rsidRPr="001F0FDE">
        <w:rPr>
          <w:rFonts w:cs="Arial"/>
        </w:rPr>
        <w:t>All estimates are provided on the understanding that they are in line with the Regulations in force at the time of calculation and therefore are subject to change</w:t>
      </w:r>
      <w:r w:rsidR="00614469" w:rsidRPr="001F0FDE">
        <w:rPr>
          <w:rFonts w:cs="Arial"/>
        </w:rPr>
        <w:t>.</w:t>
      </w:r>
    </w:p>
    <w:p w14:paraId="4D5B2670" w14:textId="77777777" w:rsidR="00A663CE" w:rsidRPr="00A663CE" w:rsidRDefault="00A663CE" w:rsidP="00A663CE">
      <w:pPr>
        <w:rPr>
          <w:rFonts w:cs="Arial"/>
        </w:rPr>
      </w:pPr>
    </w:p>
    <w:bookmarkEnd w:id="0"/>
    <w:p w14:paraId="0F711B67" w14:textId="524FCF84" w:rsidR="00EA7AFC" w:rsidRPr="007D055C" w:rsidRDefault="00C7706C" w:rsidP="00366BC2">
      <w:pPr>
        <w:numPr>
          <w:ilvl w:val="0"/>
          <w:numId w:val="18"/>
        </w:numPr>
        <w:rPr>
          <w:rFonts w:cs="Arial"/>
        </w:rPr>
      </w:pPr>
      <w:r w:rsidRPr="007D055C">
        <w:rPr>
          <w:rFonts w:cs="Arial"/>
        </w:rPr>
        <w:t>C</w:t>
      </w:r>
      <w:r w:rsidR="00714D8C" w:rsidRPr="007D055C">
        <w:rPr>
          <w:rFonts w:cs="Arial"/>
        </w:rPr>
        <w:t xml:space="preserve">ontact </w:t>
      </w:r>
      <w:r w:rsidR="00FF24E6" w:rsidRPr="007D055C">
        <w:rPr>
          <w:rFonts w:cs="Arial"/>
        </w:rPr>
        <w:t>Pension Services</w:t>
      </w:r>
      <w:r w:rsidR="00714D8C" w:rsidRPr="007D055C">
        <w:rPr>
          <w:rFonts w:cs="Arial"/>
        </w:rPr>
        <w:t xml:space="preserve"> if you </w:t>
      </w:r>
      <w:r w:rsidR="00DB6831" w:rsidRPr="007D055C">
        <w:rPr>
          <w:rFonts w:cs="Arial"/>
        </w:rPr>
        <w:t>have any questions</w:t>
      </w:r>
      <w:r w:rsidR="00A663CE">
        <w:rPr>
          <w:rFonts w:cs="Arial"/>
        </w:rPr>
        <w:t>.</w:t>
      </w:r>
      <w:r w:rsidR="00C533CB" w:rsidRPr="007D055C">
        <w:rPr>
          <w:rFonts w:cs="Arial"/>
        </w:rPr>
        <w:t xml:space="preserve"> </w:t>
      </w:r>
    </w:p>
    <w:p w14:paraId="362A7876" w14:textId="77777777" w:rsidR="00914B32" w:rsidRPr="007D055C" w:rsidRDefault="00914B32" w:rsidP="00366BC2">
      <w:pPr>
        <w:rPr>
          <w:rFonts w:cs="Arial"/>
        </w:rPr>
      </w:pPr>
    </w:p>
    <w:p w14:paraId="165C2162" w14:textId="77777777" w:rsidR="00914B32" w:rsidRPr="007D055C" w:rsidRDefault="00914B32" w:rsidP="004041CF">
      <w:pPr>
        <w:pStyle w:val="Heading1"/>
        <w:jc w:val="left"/>
        <w:rPr>
          <w:rFonts w:cs="Arial"/>
        </w:rPr>
      </w:pPr>
    </w:p>
    <w:p w14:paraId="07A3E388" w14:textId="77777777" w:rsidR="00614469" w:rsidRDefault="00614469">
      <w:pPr>
        <w:rPr>
          <w:rFonts w:cs="Arial"/>
          <w:b/>
          <w:bCs/>
          <w:color w:val="660066"/>
          <w:sz w:val="28"/>
        </w:rPr>
      </w:pPr>
      <w:r>
        <w:rPr>
          <w:rFonts w:cs="Arial"/>
        </w:rPr>
        <w:br w:type="page"/>
      </w:r>
    </w:p>
    <w:p w14:paraId="67797042" w14:textId="0F42903B" w:rsidR="00813C75" w:rsidRPr="00A663CE" w:rsidRDefault="00BF180F" w:rsidP="00CB31E0">
      <w:pPr>
        <w:pStyle w:val="Heading1"/>
        <w:rPr>
          <w:rFonts w:cs="Arial"/>
          <w:color w:val="auto"/>
        </w:rPr>
      </w:pPr>
      <w:r w:rsidRPr="00A663CE">
        <w:rPr>
          <w:rFonts w:cs="Arial"/>
          <w:color w:val="auto"/>
        </w:rPr>
        <w:lastRenderedPageBreak/>
        <w:t xml:space="preserve">Essential Information for </w:t>
      </w:r>
      <w:r w:rsidR="007D055C" w:rsidRPr="00A663CE">
        <w:rPr>
          <w:rFonts w:cs="Arial"/>
          <w:color w:val="auto"/>
        </w:rPr>
        <w:t>E</w:t>
      </w:r>
      <w:r w:rsidRPr="00A663CE">
        <w:rPr>
          <w:rFonts w:cs="Arial"/>
          <w:color w:val="auto"/>
        </w:rPr>
        <w:t>stimates</w:t>
      </w:r>
    </w:p>
    <w:p w14:paraId="77C32336" w14:textId="77777777" w:rsidR="007D055C" w:rsidRPr="007D055C" w:rsidRDefault="007D055C" w:rsidP="007D055C"/>
    <w:p w14:paraId="38D49501" w14:textId="4E225235" w:rsidR="00CB31E0" w:rsidRDefault="00A663CE" w:rsidP="00CB31E0">
      <w:pPr>
        <w:rPr>
          <w:rFonts w:cs="Arial"/>
          <w:i/>
        </w:rPr>
      </w:pPr>
      <w:r>
        <w:rPr>
          <w:rFonts w:cs="Arial"/>
          <w:i/>
        </w:rPr>
        <w:t>Please see</w:t>
      </w:r>
      <w:r w:rsidR="00BF180F" w:rsidRPr="007D055C">
        <w:rPr>
          <w:rFonts w:cs="Arial"/>
          <w:i/>
        </w:rPr>
        <w:t xml:space="preserve"> </w:t>
      </w:r>
      <w:r w:rsidR="00CB31E0" w:rsidRPr="007D055C">
        <w:rPr>
          <w:rFonts w:cs="Arial"/>
          <w:i/>
        </w:rPr>
        <w:t xml:space="preserve">notes </w:t>
      </w:r>
      <w:r w:rsidR="004041CF" w:rsidRPr="007D055C">
        <w:rPr>
          <w:rFonts w:cs="Arial"/>
          <w:i/>
        </w:rPr>
        <w:t>below</w:t>
      </w:r>
      <w:r w:rsidR="00614469">
        <w:rPr>
          <w:rFonts w:cs="Arial"/>
          <w:i/>
        </w:rPr>
        <w:t>.</w:t>
      </w:r>
    </w:p>
    <w:p w14:paraId="7A172F51" w14:textId="77777777" w:rsidR="00FC3A9A" w:rsidRPr="00FC3A9A" w:rsidRDefault="00FC3A9A" w:rsidP="00CB31E0">
      <w:pPr>
        <w:rPr>
          <w:rFonts w:cs="Arial"/>
          <w:iCs/>
        </w:rPr>
      </w:pPr>
    </w:p>
    <w:tbl>
      <w:tblPr>
        <w:tblStyle w:val="TableGridLight"/>
        <w:tblW w:w="9747" w:type="dxa"/>
        <w:tblLook w:val="01E0" w:firstRow="1" w:lastRow="1" w:firstColumn="1" w:lastColumn="1" w:noHBand="0" w:noVBand="0"/>
      </w:tblPr>
      <w:tblGrid>
        <w:gridCol w:w="4068"/>
        <w:gridCol w:w="5679"/>
      </w:tblGrid>
      <w:tr w:rsidR="00467578" w:rsidRPr="007D055C" w14:paraId="744982BA" w14:textId="77777777" w:rsidTr="00A56BDE">
        <w:trPr>
          <w:trHeight w:val="340"/>
        </w:trPr>
        <w:tc>
          <w:tcPr>
            <w:tcW w:w="4068" w:type="dxa"/>
          </w:tcPr>
          <w:p w14:paraId="4E6518F6" w14:textId="77777777" w:rsidR="00467578" w:rsidRPr="007D055C" w:rsidRDefault="00CB2920" w:rsidP="00813C75">
            <w:pPr>
              <w:rPr>
                <w:rFonts w:cs="Arial"/>
              </w:rPr>
            </w:pPr>
            <w:r w:rsidRPr="007D055C">
              <w:rPr>
                <w:rFonts w:cs="Arial"/>
              </w:rPr>
              <w:t>E</w:t>
            </w:r>
            <w:r w:rsidR="00B02B97" w:rsidRPr="007D055C">
              <w:rPr>
                <w:rFonts w:cs="Arial"/>
              </w:rPr>
              <w:t>mploying Authority</w:t>
            </w:r>
          </w:p>
        </w:tc>
        <w:tc>
          <w:tcPr>
            <w:tcW w:w="5679" w:type="dxa"/>
          </w:tcPr>
          <w:p w14:paraId="177B67CB" w14:textId="38E295E2" w:rsidR="00467578" w:rsidRPr="007D055C" w:rsidRDefault="00467578" w:rsidP="00FF24E6">
            <w:pPr>
              <w:rPr>
                <w:rFonts w:cs="Arial"/>
              </w:rPr>
            </w:pPr>
          </w:p>
        </w:tc>
      </w:tr>
      <w:tr w:rsidR="00EC7CC5" w:rsidRPr="007D055C" w14:paraId="5ECAE22D" w14:textId="77777777" w:rsidTr="00A56BDE">
        <w:trPr>
          <w:trHeight w:val="340"/>
        </w:trPr>
        <w:tc>
          <w:tcPr>
            <w:tcW w:w="4068" w:type="dxa"/>
          </w:tcPr>
          <w:p w14:paraId="43290B50" w14:textId="77777777" w:rsidR="00EC7CC5" w:rsidRPr="007D055C" w:rsidRDefault="00EC7CC5" w:rsidP="00813C75">
            <w:pPr>
              <w:rPr>
                <w:rFonts w:cs="Arial"/>
              </w:rPr>
            </w:pPr>
            <w:r w:rsidRPr="007D055C">
              <w:rPr>
                <w:rFonts w:cs="Arial"/>
              </w:rPr>
              <w:t>Name of Employee</w:t>
            </w:r>
          </w:p>
        </w:tc>
        <w:tc>
          <w:tcPr>
            <w:tcW w:w="5679" w:type="dxa"/>
          </w:tcPr>
          <w:p w14:paraId="18A3CBB7" w14:textId="79C41FE6" w:rsidR="00EC7CC5" w:rsidRPr="007D055C" w:rsidRDefault="00EC7CC5" w:rsidP="00FF24E6">
            <w:pPr>
              <w:rPr>
                <w:rFonts w:cs="Arial"/>
              </w:rPr>
            </w:pPr>
          </w:p>
        </w:tc>
      </w:tr>
      <w:tr w:rsidR="00467578" w:rsidRPr="007D055C" w14:paraId="7C13771A" w14:textId="77777777" w:rsidTr="00A56BDE">
        <w:trPr>
          <w:trHeight w:val="340"/>
        </w:trPr>
        <w:tc>
          <w:tcPr>
            <w:tcW w:w="4068" w:type="dxa"/>
          </w:tcPr>
          <w:p w14:paraId="2853C91E" w14:textId="1B65C4F2" w:rsidR="00467578" w:rsidRPr="007D055C" w:rsidRDefault="00EC7CC5" w:rsidP="00813C75">
            <w:pPr>
              <w:rPr>
                <w:rFonts w:cs="Arial"/>
              </w:rPr>
            </w:pPr>
            <w:r w:rsidRPr="007D055C">
              <w:rPr>
                <w:rFonts w:cs="Arial"/>
              </w:rPr>
              <w:t xml:space="preserve">National Insurance </w:t>
            </w:r>
            <w:r w:rsidR="00DF322D" w:rsidRPr="007D055C">
              <w:rPr>
                <w:rFonts w:cs="Arial"/>
              </w:rPr>
              <w:t>N</w:t>
            </w:r>
            <w:r w:rsidRPr="007D055C">
              <w:rPr>
                <w:rFonts w:cs="Arial"/>
              </w:rPr>
              <w:t xml:space="preserve">umber </w:t>
            </w:r>
          </w:p>
        </w:tc>
        <w:tc>
          <w:tcPr>
            <w:tcW w:w="5679" w:type="dxa"/>
          </w:tcPr>
          <w:p w14:paraId="31574589" w14:textId="2A6A4818" w:rsidR="00467578" w:rsidRPr="007D055C" w:rsidRDefault="00467578" w:rsidP="00FA5048">
            <w:pPr>
              <w:rPr>
                <w:rFonts w:cs="Arial"/>
              </w:rPr>
            </w:pPr>
          </w:p>
        </w:tc>
      </w:tr>
      <w:tr w:rsidR="00467578" w:rsidRPr="007D055C" w14:paraId="0094E48F" w14:textId="77777777" w:rsidTr="00A56BDE">
        <w:trPr>
          <w:trHeight w:val="340"/>
        </w:trPr>
        <w:tc>
          <w:tcPr>
            <w:tcW w:w="4068" w:type="dxa"/>
          </w:tcPr>
          <w:p w14:paraId="11CD1496" w14:textId="5F6B3606" w:rsidR="00467578" w:rsidRPr="007D055C" w:rsidRDefault="00B02B97" w:rsidP="00813C75">
            <w:pPr>
              <w:rPr>
                <w:rFonts w:cs="Arial"/>
                <w:color w:val="000000"/>
              </w:rPr>
            </w:pPr>
            <w:r w:rsidRPr="007D055C">
              <w:rPr>
                <w:rFonts w:cs="Arial"/>
                <w:color w:val="000000"/>
              </w:rPr>
              <w:t>Payroll Reference</w:t>
            </w:r>
          </w:p>
        </w:tc>
        <w:tc>
          <w:tcPr>
            <w:tcW w:w="5679" w:type="dxa"/>
          </w:tcPr>
          <w:p w14:paraId="039B86F4" w14:textId="4A5C7A7D" w:rsidR="00467578" w:rsidRPr="007D055C" w:rsidRDefault="00467578" w:rsidP="00FA5048">
            <w:pPr>
              <w:rPr>
                <w:rFonts w:cs="Arial"/>
                <w:color w:val="000000"/>
              </w:rPr>
            </w:pPr>
          </w:p>
        </w:tc>
      </w:tr>
      <w:tr w:rsidR="00467578" w:rsidRPr="007D055C" w14:paraId="5802BD06" w14:textId="77777777" w:rsidTr="00A56BDE">
        <w:trPr>
          <w:trHeight w:val="340"/>
        </w:trPr>
        <w:tc>
          <w:tcPr>
            <w:tcW w:w="4068" w:type="dxa"/>
          </w:tcPr>
          <w:p w14:paraId="6B10F1FA" w14:textId="77777777" w:rsidR="00467578" w:rsidRPr="007D055C" w:rsidRDefault="00EE3E4E" w:rsidP="00813C75">
            <w:pPr>
              <w:rPr>
                <w:rFonts w:cs="Arial"/>
                <w:color w:val="000000"/>
              </w:rPr>
            </w:pPr>
            <w:r w:rsidRPr="007D055C">
              <w:rPr>
                <w:rFonts w:cs="Arial"/>
                <w:color w:val="000000"/>
              </w:rPr>
              <w:t>Date of Birth</w:t>
            </w:r>
          </w:p>
        </w:tc>
        <w:tc>
          <w:tcPr>
            <w:tcW w:w="5679" w:type="dxa"/>
          </w:tcPr>
          <w:p w14:paraId="041FEE39" w14:textId="58D3E8F9" w:rsidR="00467578" w:rsidRPr="007D055C" w:rsidRDefault="00467578" w:rsidP="00FA5048">
            <w:pPr>
              <w:rPr>
                <w:rFonts w:cs="Arial"/>
                <w:color w:val="000000"/>
              </w:rPr>
            </w:pPr>
          </w:p>
        </w:tc>
      </w:tr>
      <w:tr w:rsidR="00EA7AFC" w:rsidRPr="007D055C" w14:paraId="66E97084" w14:textId="77777777" w:rsidTr="00A56BDE">
        <w:trPr>
          <w:trHeight w:val="340"/>
        </w:trPr>
        <w:tc>
          <w:tcPr>
            <w:tcW w:w="4068" w:type="dxa"/>
          </w:tcPr>
          <w:p w14:paraId="7C1A717B" w14:textId="2A412D31" w:rsidR="00EA7AFC" w:rsidRPr="007D055C" w:rsidRDefault="00EA7AFC" w:rsidP="00CB31E0">
            <w:pPr>
              <w:rPr>
                <w:rFonts w:cs="Arial"/>
                <w:color w:val="000000"/>
              </w:rPr>
            </w:pPr>
            <w:r w:rsidRPr="007D055C">
              <w:rPr>
                <w:rFonts w:cs="Arial"/>
              </w:rPr>
              <w:t xml:space="preserve">Reason for </w:t>
            </w:r>
            <w:r w:rsidR="00D271B8" w:rsidRPr="007D055C">
              <w:rPr>
                <w:rFonts w:cs="Arial"/>
              </w:rPr>
              <w:t>payment</w:t>
            </w:r>
            <w:r w:rsidR="00DF322D" w:rsidRPr="007D055C">
              <w:rPr>
                <w:rFonts w:cs="Arial"/>
              </w:rPr>
              <w:t xml:space="preserve"> </w:t>
            </w:r>
            <w:r w:rsidR="00D271B8" w:rsidRPr="007D055C">
              <w:rPr>
                <w:rFonts w:cs="Arial"/>
              </w:rPr>
              <w:t xml:space="preserve">/ </w:t>
            </w:r>
            <w:r w:rsidRPr="007D055C">
              <w:rPr>
                <w:rFonts w:cs="Arial"/>
              </w:rPr>
              <w:t>leaving</w:t>
            </w:r>
            <w:r w:rsidR="00CB31E0" w:rsidRPr="007D055C">
              <w:rPr>
                <w:rFonts w:cs="Arial"/>
                <w:vertAlign w:val="superscript"/>
              </w:rPr>
              <w:t>1</w:t>
            </w:r>
            <w:r w:rsidR="003074F0" w:rsidRPr="007D055C">
              <w:rPr>
                <w:rFonts w:cs="Arial"/>
                <w:vertAlign w:val="superscript"/>
              </w:rPr>
              <w:t xml:space="preserve"> </w:t>
            </w:r>
          </w:p>
        </w:tc>
        <w:tc>
          <w:tcPr>
            <w:tcW w:w="5679" w:type="dxa"/>
          </w:tcPr>
          <w:p w14:paraId="1D8087E0" w14:textId="76EB387A" w:rsidR="00EA7AFC" w:rsidRPr="007D055C" w:rsidRDefault="00EA7AFC" w:rsidP="00D564AD">
            <w:pPr>
              <w:rPr>
                <w:rFonts w:cs="Arial"/>
                <w:color w:val="000000"/>
              </w:rPr>
            </w:pPr>
          </w:p>
        </w:tc>
      </w:tr>
      <w:tr w:rsidR="00EA7AFC" w:rsidRPr="007D055C" w14:paraId="45C4B344" w14:textId="77777777" w:rsidTr="00A56BDE">
        <w:trPr>
          <w:trHeight w:val="340"/>
        </w:trPr>
        <w:tc>
          <w:tcPr>
            <w:tcW w:w="4068" w:type="dxa"/>
          </w:tcPr>
          <w:p w14:paraId="248E777C" w14:textId="77777777" w:rsidR="00EA7AFC" w:rsidRPr="007D055C" w:rsidRDefault="00EA7AFC" w:rsidP="00AB131A">
            <w:pPr>
              <w:rPr>
                <w:rFonts w:cs="Arial"/>
                <w:color w:val="000000"/>
              </w:rPr>
            </w:pPr>
            <w:r w:rsidRPr="007D055C">
              <w:rPr>
                <w:rFonts w:cs="Arial"/>
                <w:color w:val="000000"/>
              </w:rPr>
              <w:t xml:space="preserve">Assumed date of </w:t>
            </w:r>
            <w:r w:rsidR="006B1DA3" w:rsidRPr="007D055C">
              <w:rPr>
                <w:rFonts w:cs="Arial"/>
                <w:color w:val="000000"/>
              </w:rPr>
              <w:t>leaving</w:t>
            </w:r>
            <w:r w:rsidR="003074F0" w:rsidRPr="007D055C">
              <w:rPr>
                <w:rFonts w:cs="Arial"/>
                <w:color w:val="000000"/>
              </w:rPr>
              <w:t xml:space="preserve">/payment </w:t>
            </w:r>
          </w:p>
        </w:tc>
        <w:tc>
          <w:tcPr>
            <w:tcW w:w="5679" w:type="dxa"/>
          </w:tcPr>
          <w:p w14:paraId="088A895F" w14:textId="504BF235" w:rsidR="00EA7AFC" w:rsidRPr="007D055C" w:rsidRDefault="00745E2E" w:rsidP="00E008F6">
            <w:pPr>
              <w:rPr>
                <w:rFonts w:cs="Arial"/>
                <w:color w:val="000000"/>
              </w:rPr>
            </w:pPr>
            <w:r>
              <w:rPr>
                <w:rFonts w:cs="Arial"/>
              </w:rPr>
              <w:fldChar w:fldCharType="begin">
                <w:ffData>
                  <w:name w:val=""/>
                  <w:enabled/>
                  <w:calcOnExit w:val="0"/>
                  <w:textInput>
                    <w:type w:val="number"/>
                    <w:maxLength w:val="1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00E008F6" w:rsidRPr="007D055C">
              <w:rPr>
                <w:rFonts w:cs="Arial"/>
              </w:rPr>
              <w:t xml:space="preserve"> (if from D</w:t>
            </w:r>
            <w:r w:rsidR="00EC7CC5" w:rsidRPr="007D055C">
              <w:rPr>
                <w:rFonts w:cs="Arial"/>
              </w:rPr>
              <w:t xml:space="preserve">eferred Benefit </w:t>
            </w:r>
            <w:r w:rsidR="00E008F6" w:rsidRPr="007D055C">
              <w:rPr>
                <w:rFonts w:cs="Arial"/>
              </w:rPr>
              <w:t xml:space="preserve">please check entitlement for early </w:t>
            </w:r>
            <w:r w:rsidR="00D271B8" w:rsidRPr="007D055C">
              <w:rPr>
                <w:rFonts w:cs="Arial"/>
              </w:rPr>
              <w:t>payment)</w:t>
            </w:r>
            <w:r w:rsidR="00E008F6" w:rsidRPr="007D055C">
              <w:rPr>
                <w:rFonts w:cs="Arial"/>
                <w:sz w:val="32"/>
                <w:szCs w:val="32"/>
              </w:rPr>
              <w:t xml:space="preserve"> </w:t>
            </w:r>
          </w:p>
        </w:tc>
      </w:tr>
      <w:tr w:rsidR="00EA7AFC" w:rsidRPr="007D055C" w14:paraId="1D1637E1" w14:textId="77777777" w:rsidTr="00A56BDE">
        <w:trPr>
          <w:trHeight w:val="340"/>
        </w:trPr>
        <w:tc>
          <w:tcPr>
            <w:tcW w:w="4068" w:type="dxa"/>
          </w:tcPr>
          <w:p w14:paraId="261E028F" w14:textId="5F84D9EC" w:rsidR="00EA7AFC" w:rsidRPr="007D055C" w:rsidRDefault="00EA7AFC" w:rsidP="000368F8">
            <w:pPr>
              <w:rPr>
                <w:rFonts w:cs="Arial"/>
                <w:color w:val="000000"/>
              </w:rPr>
            </w:pPr>
            <w:r w:rsidRPr="007D055C">
              <w:rPr>
                <w:rFonts w:cs="Arial"/>
                <w:color w:val="000000"/>
              </w:rPr>
              <w:t xml:space="preserve">Age at assumed date of </w:t>
            </w:r>
            <w:r w:rsidR="00866C1A" w:rsidRPr="007D055C">
              <w:rPr>
                <w:rFonts w:cs="Arial"/>
                <w:color w:val="000000"/>
              </w:rPr>
              <w:t>leaving</w:t>
            </w:r>
            <w:r w:rsidR="003074F0" w:rsidRPr="007D055C">
              <w:rPr>
                <w:rFonts w:cs="Arial"/>
                <w:color w:val="000000"/>
              </w:rPr>
              <w:t>/payment</w:t>
            </w:r>
          </w:p>
        </w:tc>
        <w:tc>
          <w:tcPr>
            <w:tcW w:w="5679" w:type="dxa"/>
          </w:tcPr>
          <w:p w14:paraId="6854ED08" w14:textId="13249463" w:rsidR="00EA7AFC" w:rsidRPr="007D055C" w:rsidRDefault="00745E2E" w:rsidP="00FA5048">
            <w:pPr>
              <w:rPr>
                <w:rFonts w:cs="Arial"/>
                <w:color w:val="000000"/>
              </w:rPr>
            </w:pPr>
            <w:r>
              <w:rPr>
                <w:rFonts w:cs="Arial"/>
                <w:color w:val="000000"/>
              </w:rPr>
              <w:fldChar w:fldCharType="begin">
                <w:ffData>
                  <w:name w:val="Text15"/>
                  <w:enabled/>
                  <w:calcOnExit w:val="0"/>
                  <w:textInput>
                    <w:type w:val="number"/>
                    <w:maxLength w:val="2"/>
                  </w:textInput>
                </w:ffData>
              </w:fldChar>
            </w:r>
            <w:bookmarkStart w:id="1" w:name="Text15"/>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color w:val="000000"/>
              </w:rPr>
              <w:fldChar w:fldCharType="end"/>
            </w:r>
            <w:bookmarkEnd w:id="1"/>
            <w:r w:rsidR="00CB31E0" w:rsidRPr="007D055C">
              <w:rPr>
                <w:rFonts w:cs="Arial"/>
                <w:color w:val="000000"/>
              </w:rPr>
              <w:t xml:space="preserve"> - must be 55 or older</w:t>
            </w:r>
          </w:p>
        </w:tc>
      </w:tr>
      <w:tr w:rsidR="00EA7AFC" w:rsidRPr="007D055C" w14:paraId="63AA0179" w14:textId="77777777" w:rsidTr="00A56BDE">
        <w:trPr>
          <w:trHeight w:val="340"/>
        </w:trPr>
        <w:tc>
          <w:tcPr>
            <w:tcW w:w="4068" w:type="dxa"/>
          </w:tcPr>
          <w:p w14:paraId="786A82C2" w14:textId="77777777" w:rsidR="00EA7AFC" w:rsidRPr="007D055C" w:rsidRDefault="00EA7AFC" w:rsidP="00CB31E0">
            <w:pPr>
              <w:rPr>
                <w:rFonts w:cs="Arial"/>
                <w:color w:val="000000"/>
              </w:rPr>
            </w:pPr>
            <w:r w:rsidRPr="007D055C">
              <w:rPr>
                <w:rFonts w:cs="Arial"/>
                <w:color w:val="000000"/>
              </w:rPr>
              <w:t>Final Pay</w:t>
            </w:r>
            <w:r w:rsidR="00CB31E0" w:rsidRPr="007D055C">
              <w:rPr>
                <w:rFonts w:cs="Arial"/>
                <w:color w:val="000000"/>
                <w:vertAlign w:val="superscript"/>
              </w:rPr>
              <w:t>2</w:t>
            </w:r>
          </w:p>
        </w:tc>
        <w:tc>
          <w:tcPr>
            <w:tcW w:w="5679" w:type="dxa"/>
          </w:tcPr>
          <w:p w14:paraId="29274C62" w14:textId="549D70F2" w:rsidR="00EA7AFC" w:rsidRPr="007D055C" w:rsidRDefault="00EA7AFC" w:rsidP="00FA5048">
            <w:pPr>
              <w:rPr>
                <w:rFonts w:cs="Arial"/>
                <w:color w:val="000000"/>
              </w:rPr>
            </w:pPr>
            <w:r w:rsidRPr="007D055C">
              <w:rPr>
                <w:rFonts w:cs="Arial"/>
                <w:color w:val="000000"/>
              </w:rPr>
              <w:t>£</w:t>
            </w:r>
          </w:p>
        </w:tc>
      </w:tr>
      <w:tr w:rsidR="00EA7AFC" w:rsidRPr="007D055C" w14:paraId="2ECCDD7B" w14:textId="77777777" w:rsidTr="00A56BDE">
        <w:trPr>
          <w:trHeight w:val="340"/>
        </w:trPr>
        <w:tc>
          <w:tcPr>
            <w:tcW w:w="4068" w:type="dxa"/>
          </w:tcPr>
          <w:p w14:paraId="0C076FCD" w14:textId="759490F0" w:rsidR="00EA7AFC" w:rsidRPr="007D055C" w:rsidRDefault="008D54D2" w:rsidP="00CB31E0">
            <w:pPr>
              <w:rPr>
                <w:rFonts w:cs="Arial"/>
                <w:color w:val="000000"/>
              </w:rPr>
            </w:pPr>
            <w:r w:rsidRPr="007D055C">
              <w:rPr>
                <w:rFonts w:cs="Arial"/>
              </w:rPr>
              <w:t xml:space="preserve">Monthly </w:t>
            </w:r>
            <w:r w:rsidR="00EA7AFC" w:rsidRPr="007D055C">
              <w:rPr>
                <w:rFonts w:cs="Arial"/>
                <w:color w:val="000000"/>
              </w:rPr>
              <w:t>CARE</w:t>
            </w:r>
            <w:r w:rsidR="00EC7CC5" w:rsidRPr="007D055C">
              <w:rPr>
                <w:rFonts w:cs="Arial"/>
                <w:color w:val="000000"/>
              </w:rPr>
              <w:t xml:space="preserve"> Pensionable </w:t>
            </w:r>
            <w:r w:rsidR="00EA7AFC" w:rsidRPr="007D055C">
              <w:rPr>
                <w:rFonts w:cs="Arial"/>
                <w:color w:val="000000"/>
              </w:rPr>
              <w:t>Pay</w:t>
            </w:r>
            <w:r w:rsidR="00CB31E0" w:rsidRPr="007D055C">
              <w:rPr>
                <w:rFonts w:cs="Arial"/>
                <w:color w:val="000000"/>
                <w:vertAlign w:val="superscript"/>
              </w:rPr>
              <w:t>3</w:t>
            </w:r>
          </w:p>
        </w:tc>
        <w:tc>
          <w:tcPr>
            <w:tcW w:w="5679" w:type="dxa"/>
          </w:tcPr>
          <w:p w14:paraId="1458D415" w14:textId="3702E19C" w:rsidR="00EA7AFC" w:rsidRPr="007D055C" w:rsidRDefault="00EA7AFC" w:rsidP="00FA5048">
            <w:pPr>
              <w:rPr>
                <w:rFonts w:cs="Arial"/>
                <w:color w:val="000000"/>
              </w:rPr>
            </w:pPr>
            <w:r w:rsidRPr="007D055C">
              <w:rPr>
                <w:rFonts w:cs="Arial"/>
                <w:color w:val="000000"/>
              </w:rPr>
              <w:t>£</w:t>
            </w:r>
          </w:p>
        </w:tc>
      </w:tr>
      <w:tr w:rsidR="00EA7AFC" w:rsidRPr="007D055C" w14:paraId="5EA93624" w14:textId="77777777" w:rsidTr="00A56BDE">
        <w:trPr>
          <w:trHeight w:val="340"/>
        </w:trPr>
        <w:tc>
          <w:tcPr>
            <w:tcW w:w="4068" w:type="dxa"/>
          </w:tcPr>
          <w:p w14:paraId="045985D6" w14:textId="77777777" w:rsidR="00EA7AFC" w:rsidRPr="007D055C" w:rsidRDefault="00EA7AFC" w:rsidP="00CB31E0">
            <w:pPr>
              <w:rPr>
                <w:rFonts w:cs="Arial"/>
                <w:color w:val="000000"/>
              </w:rPr>
            </w:pPr>
            <w:r w:rsidRPr="007D055C">
              <w:rPr>
                <w:rFonts w:cs="Arial"/>
                <w:color w:val="000000"/>
              </w:rPr>
              <w:t>Scheme section choice</w:t>
            </w:r>
            <w:r w:rsidR="00CB31E0" w:rsidRPr="007D055C">
              <w:rPr>
                <w:rFonts w:cs="Arial"/>
                <w:color w:val="000000"/>
                <w:vertAlign w:val="superscript"/>
              </w:rPr>
              <w:t>4</w:t>
            </w:r>
          </w:p>
        </w:tc>
        <w:tc>
          <w:tcPr>
            <w:tcW w:w="5679" w:type="dxa"/>
          </w:tcPr>
          <w:p w14:paraId="79702786" w14:textId="3A1D6E84" w:rsidR="00EA7AFC" w:rsidRPr="007D055C" w:rsidRDefault="00DF322D" w:rsidP="00813C75">
            <w:pPr>
              <w:rPr>
                <w:rFonts w:cs="Arial"/>
                <w:color w:val="000000"/>
              </w:rPr>
            </w:pPr>
            <w:r w:rsidRPr="007D055C">
              <w:rPr>
                <w:rFonts w:cs="Arial"/>
                <w:color w:val="000000"/>
              </w:rPr>
              <w:t xml:space="preserve">Main </w:t>
            </w:r>
            <w:r w:rsidR="0089164D" w:rsidRPr="007D055C">
              <w:rPr>
                <w:rFonts w:cs="Arial"/>
                <w:color w:val="000000"/>
              </w:rPr>
              <w:t>or</w:t>
            </w:r>
            <w:r w:rsidRPr="007D055C">
              <w:rPr>
                <w:rFonts w:cs="Arial"/>
                <w:color w:val="000000"/>
              </w:rPr>
              <w:t xml:space="preserve"> 50/50 (delete as appropriate)</w:t>
            </w:r>
          </w:p>
        </w:tc>
      </w:tr>
      <w:tr w:rsidR="00EA7AFC" w:rsidRPr="007D055C" w14:paraId="6A2FBA8B" w14:textId="77777777" w:rsidTr="00A56BDE">
        <w:trPr>
          <w:trHeight w:val="340"/>
        </w:trPr>
        <w:tc>
          <w:tcPr>
            <w:tcW w:w="4068" w:type="dxa"/>
          </w:tcPr>
          <w:p w14:paraId="1C8EE3AA" w14:textId="77777777" w:rsidR="00EA7AFC" w:rsidRPr="007D055C" w:rsidRDefault="00EA7AFC" w:rsidP="00CB31E0">
            <w:pPr>
              <w:rPr>
                <w:rFonts w:cs="Arial"/>
                <w:color w:val="000000"/>
              </w:rPr>
            </w:pPr>
            <w:r w:rsidRPr="007D055C">
              <w:rPr>
                <w:rFonts w:cs="Arial"/>
                <w:color w:val="000000"/>
              </w:rPr>
              <w:t>Ad</w:t>
            </w:r>
            <w:r w:rsidR="00BE67E7" w:rsidRPr="007D055C">
              <w:rPr>
                <w:rFonts w:cs="Arial"/>
                <w:color w:val="000000"/>
              </w:rPr>
              <w:t>ditional Pension</w:t>
            </w:r>
            <w:r w:rsidR="00CB31E0" w:rsidRPr="007D055C">
              <w:rPr>
                <w:rFonts w:cs="Arial"/>
                <w:color w:val="000000"/>
                <w:vertAlign w:val="superscript"/>
              </w:rPr>
              <w:t>5</w:t>
            </w:r>
          </w:p>
        </w:tc>
        <w:tc>
          <w:tcPr>
            <w:tcW w:w="5679" w:type="dxa"/>
          </w:tcPr>
          <w:p w14:paraId="30C0A968" w14:textId="0495F485" w:rsidR="00EA7AFC" w:rsidRPr="007D055C" w:rsidRDefault="00EA7AFC" w:rsidP="00FA5048">
            <w:pPr>
              <w:rPr>
                <w:rFonts w:cs="Arial"/>
                <w:color w:val="000000"/>
              </w:rPr>
            </w:pPr>
            <w:r w:rsidRPr="007D055C">
              <w:rPr>
                <w:rFonts w:cs="Arial"/>
                <w:color w:val="000000"/>
              </w:rPr>
              <w:t>£</w:t>
            </w:r>
          </w:p>
        </w:tc>
      </w:tr>
      <w:tr w:rsidR="00EA7AFC" w:rsidRPr="007D055C" w14:paraId="7E889424" w14:textId="77777777" w:rsidTr="00A56BDE">
        <w:trPr>
          <w:trHeight w:val="340"/>
        </w:trPr>
        <w:tc>
          <w:tcPr>
            <w:tcW w:w="4068" w:type="dxa"/>
          </w:tcPr>
          <w:p w14:paraId="44145670" w14:textId="77777777" w:rsidR="00EA7AFC" w:rsidRPr="007D055C" w:rsidRDefault="00EA7AFC" w:rsidP="00CB31E0">
            <w:pPr>
              <w:rPr>
                <w:rFonts w:cs="Arial"/>
                <w:color w:val="000000"/>
              </w:rPr>
            </w:pPr>
            <w:r w:rsidRPr="007D055C">
              <w:rPr>
                <w:rFonts w:cs="Arial"/>
                <w:color w:val="000000"/>
              </w:rPr>
              <w:t>Waive early retirement reduction</w:t>
            </w:r>
            <w:r w:rsidR="00CB31E0" w:rsidRPr="007D055C">
              <w:rPr>
                <w:rFonts w:cs="Arial"/>
                <w:color w:val="000000"/>
                <w:vertAlign w:val="superscript"/>
              </w:rPr>
              <w:t>6</w:t>
            </w:r>
          </w:p>
        </w:tc>
        <w:tc>
          <w:tcPr>
            <w:tcW w:w="5679" w:type="dxa"/>
          </w:tcPr>
          <w:p w14:paraId="5B44EEC3" w14:textId="5776E4C1" w:rsidR="00EA7AFC" w:rsidRPr="007D055C" w:rsidRDefault="00DF322D" w:rsidP="00813C75">
            <w:pPr>
              <w:rPr>
                <w:rFonts w:cs="Arial"/>
                <w:color w:val="000000"/>
              </w:rPr>
            </w:pPr>
            <w:r w:rsidRPr="007D055C">
              <w:rPr>
                <w:rFonts w:cs="Arial"/>
                <w:color w:val="000000"/>
              </w:rPr>
              <w:t xml:space="preserve">Yes </w:t>
            </w:r>
            <w:r w:rsidR="0089164D" w:rsidRPr="007D055C">
              <w:rPr>
                <w:rFonts w:cs="Arial"/>
                <w:color w:val="000000"/>
              </w:rPr>
              <w:t>or</w:t>
            </w:r>
            <w:r w:rsidRPr="007D055C">
              <w:rPr>
                <w:rFonts w:cs="Arial"/>
                <w:color w:val="000000"/>
              </w:rPr>
              <w:t xml:space="preserve"> No (delete as appropriate)</w:t>
            </w:r>
          </w:p>
        </w:tc>
      </w:tr>
      <w:tr w:rsidR="00DF322D" w:rsidRPr="007D055C" w14:paraId="41A8A5E5" w14:textId="77777777" w:rsidTr="00A56BDE">
        <w:trPr>
          <w:trHeight w:val="340"/>
        </w:trPr>
        <w:tc>
          <w:tcPr>
            <w:tcW w:w="4068" w:type="dxa"/>
          </w:tcPr>
          <w:p w14:paraId="58A81918" w14:textId="77777777" w:rsidR="00DF322D" w:rsidRPr="007D055C" w:rsidRDefault="00DF322D" w:rsidP="00DF322D">
            <w:pPr>
              <w:rPr>
                <w:rFonts w:cs="Arial"/>
                <w:color w:val="000000"/>
              </w:rPr>
            </w:pPr>
            <w:r w:rsidRPr="007D055C">
              <w:rPr>
                <w:rFonts w:cs="Arial"/>
                <w:color w:val="000000"/>
              </w:rPr>
              <w:t>Switch on 85-year rule</w:t>
            </w:r>
            <w:r w:rsidRPr="007D055C">
              <w:rPr>
                <w:rFonts w:cs="Arial"/>
                <w:color w:val="000000"/>
                <w:vertAlign w:val="superscript"/>
              </w:rPr>
              <w:t>7</w:t>
            </w:r>
          </w:p>
        </w:tc>
        <w:tc>
          <w:tcPr>
            <w:tcW w:w="5679" w:type="dxa"/>
          </w:tcPr>
          <w:p w14:paraId="43D79CD6" w14:textId="3BF27746" w:rsidR="00DF322D" w:rsidRPr="007D055C" w:rsidRDefault="00DF322D" w:rsidP="00DF322D">
            <w:pPr>
              <w:rPr>
                <w:rFonts w:cs="Arial"/>
                <w:color w:val="000000"/>
              </w:rPr>
            </w:pPr>
            <w:r w:rsidRPr="007D055C">
              <w:rPr>
                <w:rFonts w:cs="Arial"/>
                <w:color w:val="000000"/>
              </w:rPr>
              <w:t xml:space="preserve">Yes </w:t>
            </w:r>
            <w:r w:rsidR="004041CF" w:rsidRPr="007D055C">
              <w:rPr>
                <w:rFonts w:cs="Arial"/>
                <w:color w:val="000000"/>
              </w:rPr>
              <w:t>or</w:t>
            </w:r>
            <w:r w:rsidRPr="007D055C">
              <w:rPr>
                <w:rFonts w:cs="Arial"/>
                <w:color w:val="000000"/>
              </w:rPr>
              <w:t xml:space="preserve"> No (delete as appropriate)</w:t>
            </w:r>
          </w:p>
        </w:tc>
      </w:tr>
    </w:tbl>
    <w:p w14:paraId="3715B1D2" w14:textId="748EF396" w:rsidR="00EC0866" w:rsidRPr="007D055C" w:rsidRDefault="00EC0866" w:rsidP="00813C75">
      <w:pPr>
        <w:jc w:val="both"/>
        <w:rPr>
          <w:rFonts w:cs="Arial"/>
          <w:color w:val="000000"/>
        </w:rPr>
      </w:pPr>
    </w:p>
    <w:tbl>
      <w:tblPr>
        <w:tblStyle w:val="TableGrid"/>
        <w:tblW w:w="0" w:type="auto"/>
        <w:tblLook w:val="04A0" w:firstRow="1" w:lastRow="0" w:firstColumn="1" w:lastColumn="0" w:noHBand="0" w:noVBand="1"/>
      </w:tblPr>
      <w:tblGrid>
        <w:gridCol w:w="1696"/>
        <w:gridCol w:w="2410"/>
        <w:gridCol w:w="2268"/>
        <w:gridCol w:w="3402"/>
      </w:tblGrid>
      <w:tr w:rsidR="00EE4EE4" w:rsidRPr="007D055C" w14:paraId="72283D0B" w14:textId="77777777" w:rsidTr="00A56BDE">
        <w:tc>
          <w:tcPr>
            <w:tcW w:w="1696" w:type="dxa"/>
          </w:tcPr>
          <w:p w14:paraId="56F89CE9" w14:textId="537C6BA4" w:rsidR="007D055C" w:rsidRPr="007D055C" w:rsidRDefault="00EE4EE4" w:rsidP="00813C75">
            <w:pPr>
              <w:jc w:val="both"/>
              <w:rPr>
                <w:rFonts w:cs="Arial"/>
                <w:color w:val="000000"/>
              </w:rPr>
            </w:pPr>
            <w:r w:rsidRPr="007D055C">
              <w:rPr>
                <w:rFonts w:cs="Arial"/>
                <w:color w:val="000000"/>
              </w:rPr>
              <w:t>HR Advisor:</w:t>
            </w:r>
          </w:p>
        </w:tc>
        <w:tc>
          <w:tcPr>
            <w:tcW w:w="2410" w:type="dxa"/>
          </w:tcPr>
          <w:p w14:paraId="1AA87BF3" w14:textId="77777777" w:rsidR="00EE4EE4" w:rsidRPr="007D055C" w:rsidRDefault="00EE4EE4" w:rsidP="00813C75">
            <w:pPr>
              <w:jc w:val="both"/>
              <w:rPr>
                <w:rFonts w:cs="Arial"/>
                <w:color w:val="000000"/>
              </w:rPr>
            </w:pPr>
          </w:p>
        </w:tc>
        <w:tc>
          <w:tcPr>
            <w:tcW w:w="2268" w:type="dxa"/>
          </w:tcPr>
          <w:p w14:paraId="4CA7E2EE" w14:textId="3325EADF" w:rsidR="00EE4EE4" w:rsidRPr="007D055C" w:rsidRDefault="00EE4EE4" w:rsidP="00813C75">
            <w:pPr>
              <w:jc w:val="both"/>
              <w:rPr>
                <w:rFonts w:cs="Arial"/>
                <w:color w:val="000000"/>
              </w:rPr>
            </w:pPr>
            <w:r w:rsidRPr="007D055C">
              <w:rPr>
                <w:rFonts w:cs="Arial"/>
                <w:color w:val="000000"/>
              </w:rPr>
              <w:t>Date:</w:t>
            </w:r>
          </w:p>
        </w:tc>
        <w:tc>
          <w:tcPr>
            <w:tcW w:w="3402" w:type="dxa"/>
          </w:tcPr>
          <w:p w14:paraId="5FB9B381" w14:textId="77777777" w:rsidR="00EE4EE4" w:rsidRPr="007D055C" w:rsidRDefault="00EE4EE4" w:rsidP="00813C75">
            <w:pPr>
              <w:jc w:val="both"/>
              <w:rPr>
                <w:rFonts w:cs="Arial"/>
                <w:color w:val="000000"/>
              </w:rPr>
            </w:pPr>
          </w:p>
        </w:tc>
      </w:tr>
    </w:tbl>
    <w:p w14:paraId="2B23AEBD" w14:textId="0C9E4605" w:rsidR="00EE4EE4" w:rsidRDefault="00EE4EE4" w:rsidP="00813C75">
      <w:pPr>
        <w:jc w:val="both"/>
        <w:rPr>
          <w:rFonts w:cs="Arial"/>
          <w:color w:val="000000"/>
        </w:rPr>
      </w:pPr>
    </w:p>
    <w:tbl>
      <w:tblPr>
        <w:tblStyle w:val="TableGrid"/>
        <w:tblW w:w="0" w:type="auto"/>
        <w:tblLook w:val="04A0" w:firstRow="1" w:lastRow="0" w:firstColumn="1" w:lastColumn="0" w:noHBand="0" w:noVBand="1"/>
      </w:tblPr>
      <w:tblGrid>
        <w:gridCol w:w="1696"/>
        <w:gridCol w:w="8080"/>
      </w:tblGrid>
      <w:tr w:rsidR="00A56BDE" w14:paraId="56C429F0" w14:textId="77777777" w:rsidTr="00A56BDE">
        <w:tc>
          <w:tcPr>
            <w:tcW w:w="1696" w:type="dxa"/>
          </w:tcPr>
          <w:p w14:paraId="5B9C7765" w14:textId="24EE511A" w:rsidR="00A56BDE" w:rsidRDefault="00A56BDE" w:rsidP="00813C75">
            <w:pPr>
              <w:jc w:val="both"/>
              <w:rPr>
                <w:rFonts w:cs="Arial"/>
                <w:color w:val="000000"/>
              </w:rPr>
            </w:pPr>
            <w:r>
              <w:rPr>
                <w:rFonts w:cs="Arial"/>
                <w:color w:val="000000"/>
              </w:rPr>
              <w:t>e-mail</w:t>
            </w:r>
          </w:p>
        </w:tc>
        <w:tc>
          <w:tcPr>
            <w:tcW w:w="8080" w:type="dxa"/>
          </w:tcPr>
          <w:p w14:paraId="1C9D39EE" w14:textId="77777777" w:rsidR="00A56BDE" w:rsidRDefault="00A56BDE" w:rsidP="00813C75">
            <w:pPr>
              <w:jc w:val="both"/>
              <w:rPr>
                <w:rFonts w:cs="Arial"/>
                <w:color w:val="000000"/>
              </w:rPr>
            </w:pPr>
          </w:p>
        </w:tc>
      </w:tr>
    </w:tbl>
    <w:p w14:paraId="2EF0DA66" w14:textId="77777777" w:rsidR="00A56BDE" w:rsidRDefault="00A56BDE" w:rsidP="00813C75">
      <w:pPr>
        <w:jc w:val="both"/>
        <w:rPr>
          <w:rFonts w:cs="Arial"/>
          <w:color w:val="000000"/>
        </w:rPr>
      </w:pPr>
    </w:p>
    <w:p w14:paraId="1600757A" w14:textId="2AA7844A" w:rsidR="00A56BDE" w:rsidRDefault="00A56BDE" w:rsidP="00813C75">
      <w:pPr>
        <w:jc w:val="both"/>
        <w:rPr>
          <w:rFonts w:cs="Arial"/>
          <w:color w:val="000000"/>
        </w:rPr>
      </w:pPr>
    </w:p>
    <w:p w14:paraId="778AE2D8" w14:textId="77777777" w:rsidR="00A56BDE" w:rsidRDefault="00A56BDE" w:rsidP="00813C75">
      <w:pPr>
        <w:jc w:val="both"/>
        <w:rPr>
          <w:rFonts w:cs="Arial"/>
          <w:color w:val="000000"/>
        </w:rPr>
      </w:pPr>
    </w:p>
    <w:bookmarkStart w:id="2" w:name="Check7"/>
    <w:p w14:paraId="2A11E514" w14:textId="31EA1BB1" w:rsidR="000C60CF" w:rsidRDefault="000C60CF" w:rsidP="000C60CF">
      <w:pPr>
        <w:ind w:left="709" w:hanging="709"/>
        <w:jc w:val="both"/>
        <w:rPr>
          <w:rFonts w:cs="Arial"/>
          <w:color w:val="000000"/>
        </w:rPr>
      </w:pPr>
      <w:r w:rsidRPr="006E3E31">
        <w:rPr>
          <w:rFonts w:cs="Arial"/>
          <w:color w:val="000000"/>
        </w:rPr>
        <w:fldChar w:fldCharType="begin">
          <w:ffData>
            <w:name w:val="Check7"/>
            <w:enabled/>
            <w:calcOnExit w:val="0"/>
            <w:checkBox>
              <w:sizeAuto/>
              <w:default w:val="0"/>
              <w:checked w:val="0"/>
            </w:checkBox>
          </w:ffData>
        </w:fldChar>
      </w:r>
      <w:r w:rsidRPr="006E3E31">
        <w:rPr>
          <w:rFonts w:cs="Arial"/>
          <w:color w:val="000000"/>
        </w:rPr>
        <w:instrText xml:space="preserve"> FORMCHECKBOX </w:instrText>
      </w:r>
      <w:r w:rsidR="001B4A70">
        <w:rPr>
          <w:rFonts w:cs="Arial"/>
          <w:color w:val="000000"/>
        </w:rPr>
      </w:r>
      <w:r w:rsidR="001B4A70">
        <w:rPr>
          <w:rFonts w:cs="Arial"/>
          <w:color w:val="000000"/>
        </w:rPr>
        <w:fldChar w:fldCharType="separate"/>
      </w:r>
      <w:r w:rsidRPr="006E3E31">
        <w:rPr>
          <w:rFonts w:cs="Arial"/>
          <w:color w:val="000000"/>
        </w:rPr>
        <w:fldChar w:fldCharType="end"/>
      </w:r>
      <w:bookmarkEnd w:id="2"/>
      <w:r w:rsidRPr="006E3E31">
        <w:rPr>
          <w:rFonts w:cs="Arial"/>
          <w:color w:val="000000"/>
        </w:rPr>
        <w:tab/>
        <w:t>Please include the estimated value for this employee’s pension benefits. I attach a copy of the member’s written authority to release this information.</w:t>
      </w:r>
    </w:p>
    <w:p w14:paraId="616333C8" w14:textId="77777777" w:rsidR="000C60CF" w:rsidRPr="007D055C" w:rsidRDefault="000C60CF" w:rsidP="00813C75">
      <w:pPr>
        <w:jc w:val="both"/>
        <w:rPr>
          <w:rFonts w:cs="Arial"/>
          <w:color w:val="000000"/>
        </w:rPr>
      </w:pPr>
    </w:p>
    <w:p w14:paraId="6BBD9BF0" w14:textId="73D4C1ED" w:rsidR="00CB31E0" w:rsidRPr="007D055C" w:rsidRDefault="00CB31E0" w:rsidP="00CB31E0">
      <w:pPr>
        <w:ind w:left="284" w:hanging="284"/>
        <w:rPr>
          <w:rFonts w:cs="Arial"/>
        </w:rPr>
      </w:pPr>
      <w:r w:rsidRPr="007D055C">
        <w:rPr>
          <w:rStyle w:val="FootnoteReference"/>
          <w:rFonts w:cs="Arial"/>
        </w:rPr>
        <w:footnoteRef/>
      </w:r>
      <w:r w:rsidRPr="007D055C">
        <w:rPr>
          <w:rFonts w:cs="Arial"/>
        </w:rPr>
        <w:t xml:space="preserve"> </w:t>
      </w:r>
      <w:r w:rsidRPr="007D055C">
        <w:rPr>
          <w:rFonts w:cs="Arial"/>
        </w:rPr>
        <w:tab/>
        <w:t>Choose</w:t>
      </w:r>
      <w:r w:rsidR="003A5F7B" w:rsidRPr="007D055C">
        <w:rPr>
          <w:rFonts w:cs="Arial"/>
        </w:rPr>
        <w:t xml:space="preserve"> the reason for the estimate request from </w:t>
      </w:r>
      <w:r w:rsidR="00D161D6" w:rsidRPr="007D055C">
        <w:rPr>
          <w:rFonts w:cs="Arial"/>
        </w:rPr>
        <w:t>Redundancy, efficiency, early release of pension – unreduced</w:t>
      </w:r>
      <w:r w:rsidR="003A5F7B" w:rsidRPr="007D055C">
        <w:rPr>
          <w:rFonts w:cs="Arial"/>
        </w:rPr>
        <w:t xml:space="preserve">, </w:t>
      </w:r>
      <w:r w:rsidR="00D161D6" w:rsidRPr="007D055C">
        <w:rPr>
          <w:rFonts w:cs="Arial"/>
        </w:rPr>
        <w:t xml:space="preserve">as employer waiving </w:t>
      </w:r>
      <w:r w:rsidR="00C7706C" w:rsidRPr="007D055C">
        <w:rPr>
          <w:rFonts w:cs="Arial"/>
        </w:rPr>
        <w:t xml:space="preserve">some or all the </w:t>
      </w:r>
      <w:r w:rsidR="00D161D6" w:rsidRPr="007D055C">
        <w:rPr>
          <w:rFonts w:cs="Arial"/>
        </w:rPr>
        <w:t xml:space="preserve">reductions, </w:t>
      </w:r>
      <w:r w:rsidR="003A5F7B" w:rsidRPr="007D055C">
        <w:rPr>
          <w:rFonts w:cs="Arial"/>
        </w:rPr>
        <w:t xml:space="preserve">or </w:t>
      </w:r>
      <w:r w:rsidR="00D161D6" w:rsidRPr="007D055C">
        <w:rPr>
          <w:rFonts w:cs="Arial"/>
        </w:rPr>
        <w:t>early release of pension reduced – member’s cost.</w:t>
      </w:r>
      <w:r w:rsidR="003A5F7B" w:rsidRPr="007D055C">
        <w:rPr>
          <w:rFonts w:cs="Arial"/>
        </w:rPr>
        <w:t xml:space="preserve"> </w:t>
      </w:r>
      <w:r w:rsidRPr="007D055C">
        <w:rPr>
          <w:rFonts w:cs="Arial"/>
        </w:rPr>
        <w:t>If the request relates to a deferred pension into payment, choose early release of pension</w:t>
      </w:r>
      <w:r w:rsidR="00D271B8" w:rsidRPr="007D055C">
        <w:rPr>
          <w:rFonts w:cs="Arial"/>
        </w:rPr>
        <w:t xml:space="preserve"> and indicate any waived reductions</w:t>
      </w:r>
      <w:r w:rsidR="004041CF" w:rsidRPr="007D055C">
        <w:rPr>
          <w:rFonts w:cs="Arial"/>
        </w:rPr>
        <w:t>.</w:t>
      </w:r>
    </w:p>
    <w:p w14:paraId="64144484" w14:textId="2B8F1A17" w:rsidR="00CB31E0" w:rsidRPr="007D055C" w:rsidRDefault="00CB31E0" w:rsidP="00CB31E0">
      <w:pPr>
        <w:ind w:left="284" w:hanging="284"/>
        <w:rPr>
          <w:rFonts w:cs="Arial"/>
        </w:rPr>
      </w:pPr>
      <w:r w:rsidRPr="007D055C">
        <w:rPr>
          <w:rStyle w:val="FootnoteReference"/>
          <w:rFonts w:cs="Arial"/>
        </w:rPr>
        <w:t>2</w:t>
      </w:r>
      <w:r w:rsidRPr="007D055C">
        <w:rPr>
          <w:rFonts w:cs="Arial"/>
        </w:rPr>
        <w:tab/>
        <w:t xml:space="preserve">Benefits </w:t>
      </w:r>
      <w:r w:rsidR="00761C1A" w:rsidRPr="007D055C">
        <w:rPr>
          <w:rFonts w:cs="Arial"/>
        </w:rPr>
        <w:t xml:space="preserve">with continuous </w:t>
      </w:r>
      <w:r w:rsidRPr="007D055C">
        <w:rPr>
          <w:rFonts w:cs="Arial"/>
        </w:rPr>
        <w:t>membership before 1/4/2014</w:t>
      </w:r>
      <w:r w:rsidR="00EC7CC5" w:rsidRPr="007D055C">
        <w:rPr>
          <w:rFonts w:cs="Arial"/>
        </w:rPr>
        <w:t xml:space="preserve"> or protected final pay rights</w:t>
      </w:r>
      <w:r w:rsidRPr="007D055C">
        <w:rPr>
          <w:rFonts w:cs="Arial"/>
        </w:rPr>
        <w:t xml:space="preserve"> </w:t>
      </w:r>
      <w:r w:rsidR="00EC7CC5" w:rsidRPr="007D055C">
        <w:rPr>
          <w:rFonts w:cs="Arial"/>
        </w:rPr>
        <w:t xml:space="preserve">need </w:t>
      </w:r>
      <w:r w:rsidRPr="007D055C">
        <w:rPr>
          <w:rFonts w:cs="Arial"/>
        </w:rPr>
        <w:t xml:space="preserve">the member’s </w:t>
      </w:r>
      <w:r w:rsidR="00761C1A" w:rsidRPr="007D055C">
        <w:rPr>
          <w:rFonts w:cs="Arial"/>
          <w:b/>
        </w:rPr>
        <w:t>‘</w:t>
      </w:r>
      <w:r w:rsidR="00AC48EA" w:rsidRPr="007D055C">
        <w:rPr>
          <w:rFonts w:cs="Arial"/>
          <w:b/>
        </w:rPr>
        <w:t>final pay</w:t>
      </w:r>
      <w:r w:rsidR="00761C1A" w:rsidRPr="007D055C">
        <w:rPr>
          <w:rFonts w:cs="Arial"/>
          <w:b/>
        </w:rPr>
        <w:t>’</w:t>
      </w:r>
      <w:r w:rsidR="00AC48EA" w:rsidRPr="007D055C">
        <w:rPr>
          <w:rFonts w:cs="Arial"/>
        </w:rPr>
        <w:t xml:space="preserve"> for their job</w:t>
      </w:r>
      <w:r w:rsidR="00EC7CC5" w:rsidRPr="007D055C">
        <w:rPr>
          <w:rFonts w:cs="Arial"/>
        </w:rPr>
        <w:t xml:space="preserve"> for the pension calculation</w:t>
      </w:r>
      <w:r w:rsidRPr="007D055C">
        <w:rPr>
          <w:rFonts w:cs="Arial"/>
        </w:rPr>
        <w:t>.</w:t>
      </w:r>
      <w:r w:rsidR="003A5F7B" w:rsidRPr="007D055C">
        <w:rPr>
          <w:rFonts w:cs="Arial"/>
        </w:rPr>
        <w:t xml:space="preserve"> For most members, </w:t>
      </w:r>
      <w:r w:rsidRPr="007D055C">
        <w:rPr>
          <w:rFonts w:cs="Arial"/>
        </w:rPr>
        <w:t xml:space="preserve">this is the </w:t>
      </w:r>
      <w:r w:rsidR="001F0FDE">
        <w:rPr>
          <w:rFonts w:cs="Arial"/>
        </w:rPr>
        <w:t>whole</w:t>
      </w:r>
      <w:r w:rsidR="0089164D" w:rsidRPr="007D055C">
        <w:rPr>
          <w:rFonts w:cs="Arial"/>
        </w:rPr>
        <w:t>-</w:t>
      </w:r>
      <w:r w:rsidRPr="007D055C">
        <w:rPr>
          <w:rFonts w:cs="Arial"/>
        </w:rPr>
        <w:t>time equivalent pay for the employment for the</w:t>
      </w:r>
      <w:r w:rsidR="00761C1A" w:rsidRPr="007D055C">
        <w:rPr>
          <w:rFonts w:cs="Arial"/>
        </w:rPr>
        <w:t xml:space="preserve">ir </w:t>
      </w:r>
      <w:r w:rsidRPr="007D055C">
        <w:rPr>
          <w:rFonts w:cs="Arial"/>
        </w:rPr>
        <w:t>last 365 days</w:t>
      </w:r>
      <w:r w:rsidR="00761C1A" w:rsidRPr="007D055C">
        <w:rPr>
          <w:rFonts w:cs="Arial"/>
        </w:rPr>
        <w:t xml:space="preserve"> ending on their last day of service,</w:t>
      </w:r>
      <w:r w:rsidRPr="007D055C">
        <w:rPr>
          <w:rFonts w:cs="Arial"/>
        </w:rPr>
        <w:t xml:space="preserve"> however there are some exceptions. For more information </w:t>
      </w:r>
      <w:r w:rsidR="00EC7CC5" w:rsidRPr="007D055C">
        <w:rPr>
          <w:rFonts w:cs="Arial"/>
        </w:rPr>
        <w:t xml:space="preserve">on ‘final pay’ </w:t>
      </w:r>
      <w:r w:rsidRPr="007D055C">
        <w:rPr>
          <w:rFonts w:cs="Arial"/>
        </w:rPr>
        <w:t>you can visit</w:t>
      </w:r>
      <w:r w:rsidR="00EC7CC5" w:rsidRPr="007D055C">
        <w:rPr>
          <w:rFonts w:cs="Arial"/>
        </w:rPr>
        <w:t xml:space="preserve"> the employer section of </w:t>
      </w:r>
      <w:r w:rsidRPr="007D055C">
        <w:rPr>
          <w:rFonts w:cs="Arial"/>
        </w:rPr>
        <w:t xml:space="preserve"> </w:t>
      </w:r>
      <w:hyperlink r:id="rId11" w:history="1">
        <w:r w:rsidRPr="007D055C">
          <w:rPr>
            <w:rStyle w:val="Hyperlink"/>
            <w:rFonts w:cs="Arial"/>
          </w:rPr>
          <w:t>www.oxfordshire.gov.uk/pensions</w:t>
        </w:r>
      </w:hyperlink>
      <w:r w:rsidRPr="007D055C">
        <w:rPr>
          <w:rFonts w:cs="Arial"/>
        </w:rPr>
        <w:t xml:space="preserve"> or contact </w:t>
      </w:r>
      <w:r w:rsidR="00FF24E6" w:rsidRPr="007D055C">
        <w:rPr>
          <w:rFonts w:cs="Arial"/>
        </w:rPr>
        <w:t>Pension Services</w:t>
      </w:r>
      <w:r w:rsidRPr="007D055C">
        <w:rPr>
          <w:rFonts w:cs="Arial"/>
        </w:rPr>
        <w:t>.</w:t>
      </w:r>
    </w:p>
    <w:p w14:paraId="78955F61" w14:textId="37639DDC" w:rsidR="00CB31E0" w:rsidRPr="007D055C" w:rsidRDefault="00CB31E0" w:rsidP="00CB31E0">
      <w:pPr>
        <w:ind w:left="284" w:hanging="284"/>
        <w:rPr>
          <w:rFonts w:cs="Arial"/>
        </w:rPr>
      </w:pPr>
      <w:r w:rsidRPr="007D055C">
        <w:rPr>
          <w:rStyle w:val="FootnoteReference"/>
          <w:rFonts w:cs="Arial"/>
        </w:rPr>
        <w:t>3</w:t>
      </w:r>
      <w:r w:rsidRPr="007D055C">
        <w:rPr>
          <w:rFonts w:cs="Arial"/>
        </w:rPr>
        <w:t xml:space="preserve"> </w:t>
      </w:r>
      <w:r w:rsidRPr="007D055C">
        <w:rPr>
          <w:rFonts w:cs="Arial"/>
        </w:rPr>
        <w:tab/>
        <w:t>Benefits buil</w:t>
      </w:r>
      <w:r w:rsidR="00761C1A" w:rsidRPr="007D055C">
        <w:rPr>
          <w:rFonts w:cs="Arial"/>
        </w:rPr>
        <w:t xml:space="preserve">ding up after </w:t>
      </w:r>
      <w:r w:rsidRPr="007D055C">
        <w:rPr>
          <w:rFonts w:cs="Arial"/>
        </w:rPr>
        <w:t xml:space="preserve">31/3/2014 </w:t>
      </w:r>
      <w:r w:rsidR="00FF24E6" w:rsidRPr="007D055C">
        <w:rPr>
          <w:rFonts w:cs="Arial"/>
        </w:rPr>
        <w:t>are</w:t>
      </w:r>
      <w:r w:rsidRPr="007D055C">
        <w:rPr>
          <w:rFonts w:cs="Arial"/>
        </w:rPr>
        <w:t xml:space="preserve"> calculated on </w:t>
      </w:r>
      <w:r w:rsidR="0063259A" w:rsidRPr="007D055C">
        <w:rPr>
          <w:rFonts w:cs="Arial"/>
        </w:rPr>
        <w:t>‘</w:t>
      </w:r>
      <w:r w:rsidR="00D161D6" w:rsidRPr="007D055C">
        <w:rPr>
          <w:rFonts w:cs="Arial"/>
        </w:rPr>
        <w:t>pensionable pay</w:t>
      </w:r>
      <w:r w:rsidR="0063259A" w:rsidRPr="007D055C">
        <w:rPr>
          <w:rFonts w:cs="Arial"/>
        </w:rPr>
        <w:t xml:space="preserve">’ </w:t>
      </w:r>
      <w:r w:rsidR="003A5F7B" w:rsidRPr="007D055C">
        <w:rPr>
          <w:rFonts w:cs="Arial"/>
        </w:rPr>
        <w:t xml:space="preserve">under </w:t>
      </w:r>
      <w:r w:rsidRPr="007D055C">
        <w:rPr>
          <w:rFonts w:cs="Arial"/>
        </w:rPr>
        <w:t>Career Average Revalued Earnings (CARE)</w:t>
      </w:r>
      <w:r w:rsidR="00D161D6" w:rsidRPr="007D055C">
        <w:rPr>
          <w:rFonts w:cs="Arial"/>
        </w:rPr>
        <w:t xml:space="preserve"> scheme</w:t>
      </w:r>
      <w:r w:rsidRPr="007D055C">
        <w:rPr>
          <w:rFonts w:cs="Arial"/>
        </w:rPr>
        <w:t>.</w:t>
      </w:r>
      <w:r w:rsidR="00761C1A" w:rsidRPr="007D055C">
        <w:rPr>
          <w:rFonts w:cs="Arial"/>
        </w:rPr>
        <w:t xml:space="preserve"> Pensionable pay </w:t>
      </w:r>
      <w:r w:rsidR="003A5F7B" w:rsidRPr="007D055C">
        <w:rPr>
          <w:rFonts w:cs="Arial"/>
        </w:rPr>
        <w:t>i</w:t>
      </w:r>
      <w:r w:rsidRPr="007D055C">
        <w:rPr>
          <w:rFonts w:cs="Arial"/>
        </w:rPr>
        <w:t xml:space="preserve">s the member’s </w:t>
      </w:r>
      <w:r w:rsidRPr="007D055C">
        <w:rPr>
          <w:rFonts w:cs="Arial"/>
          <w:b/>
        </w:rPr>
        <w:t>actual</w:t>
      </w:r>
      <w:r w:rsidRPr="007D055C">
        <w:rPr>
          <w:rFonts w:cs="Arial"/>
        </w:rPr>
        <w:t xml:space="preserve"> </w:t>
      </w:r>
      <w:r w:rsidR="00761C1A" w:rsidRPr="007D055C">
        <w:rPr>
          <w:rFonts w:cs="Arial"/>
        </w:rPr>
        <w:t xml:space="preserve">gross </w:t>
      </w:r>
      <w:r w:rsidRPr="007D055C">
        <w:rPr>
          <w:rFonts w:cs="Arial"/>
        </w:rPr>
        <w:t xml:space="preserve">monthly pay. You may need to </w:t>
      </w:r>
      <w:r w:rsidR="00584545" w:rsidRPr="007D055C">
        <w:rPr>
          <w:rFonts w:cs="Arial"/>
        </w:rPr>
        <w:t xml:space="preserve">use </w:t>
      </w:r>
      <w:r w:rsidRPr="007D055C">
        <w:rPr>
          <w:rFonts w:cs="Arial"/>
        </w:rPr>
        <w:t xml:space="preserve">the </w:t>
      </w:r>
      <w:r w:rsidR="00D161D6" w:rsidRPr="007D055C">
        <w:rPr>
          <w:rFonts w:cs="Arial"/>
        </w:rPr>
        <w:t>‘</w:t>
      </w:r>
      <w:r w:rsidRPr="007D055C">
        <w:rPr>
          <w:rFonts w:cs="Arial"/>
        </w:rPr>
        <w:t>assumed pensionable pay</w:t>
      </w:r>
      <w:r w:rsidR="00D161D6" w:rsidRPr="007D055C">
        <w:rPr>
          <w:rFonts w:cs="Arial"/>
        </w:rPr>
        <w:t>’</w:t>
      </w:r>
      <w:r w:rsidR="00584545" w:rsidRPr="007D055C">
        <w:rPr>
          <w:rFonts w:cs="Arial"/>
        </w:rPr>
        <w:t xml:space="preserve"> value if the member has received reduced </w:t>
      </w:r>
      <w:r w:rsidR="007756CA" w:rsidRPr="007D055C">
        <w:rPr>
          <w:rFonts w:cs="Arial"/>
        </w:rPr>
        <w:t xml:space="preserve">or no </w:t>
      </w:r>
      <w:r w:rsidR="00584545" w:rsidRPr="007D055C">
        <w:rPr>
          <w:rFonts w:cs="Arial"/>
        </w:rPr>
        <w:t xml:space="preserve">pay due to ill health or </w:t>
      </w:r>
      <w:r w:rsidR="007756CA" w:rsidRPr="007D055C">
        <w:rPr>
          <w:rFonts w:cs="Arial"/>
        </w:rPr>
        <w:t xml:space="preserve">taken </w:t>
      </w:r>
      <w:r w:rsidR="00584545" w:rsidRPr="007D055C">
        <w:rPr>
          <w:rFonts w:cs="Arial"/>
        </w:rPr>
        <w:t>paid child related leave. M</w:t>
      </w:r>
      <w:r w:rsidRPr="007D055C">
        <w:rPr>
          <w:rFonts w:cs="Arial"/>
        </w:rPr>
        <w:t xml:space="preserve">ore information on this </w:t>
      </w:r>
      <w:r w:rsidR="00584545" w:rsidRPr="007D055C">
        <w:rPr>
          <w:rFonts w:cs="Arial"/>
        </w:rPr>
        <w:t xml:space="preserve">at </w:t>
      </w:r>
      <w:r w:rsidRPr="007D055C">
        <w:rPr>
          <w:rFonts w:cs="Arial"/>
        </w:rPr>
        <w:t xml:space="preserve"> </w:t>
      </w:r>
      <w:hyperlink r:id="rId12" w:history="1">
        <w:r w:rsidRPr="007D055C">
          <w:rPr>
            <w:rStyle w:val="Hyperlink"/>
            <w:rFonts w:cs="Arial"/>
          </w:rPr>
          <w:t>www.oxfordshire.gov.uk/pensions</w:t>
        </w:r>
      </w:hyperlink>
      <w:r w:rsidRPr="007D055C">
        <w:rPr>
          <w:rFonts w:cs="Arial"/>
        </w:rPr>
        <w:t>,</w:t>
      </w:r>
      <w:r w:rsidR="00584545" w:rsidRPr="007D055C">
        <w:rPr>
          <w:rFonts w:cs="Arial"/>
        </w:rPr>
        <w:t xml:space="preserve"> </w:t>
      </w:r>
      <w:r w:rsidRPr="007D055C">
        <w:rPr>
          <w:rFonts w:cs="Arial"/>
        </w:rPr>
        <w:t xml:space="preserve">the payroll guide to the LGPS 2014 at </w:t>
      </w:r>
      <w:hyperlink r:id="rId13" w:history="1">
        <w:r w:rsidRPr="007D055C">
          <w:rPr>
            <w:rStyle w:val="Hyperlink"/>
            <w:rFonts w:cs="Arial"/>
          </w:rPr>
          <w:t>www.lgpsregs.org</w:t>
        </w:r>
      </w:hyperlink>
      <w:r w:rsidRPr="007D055C">
        <w:rPr>
          <w:rFonts w:cs="Arial"/>
        </w:rPr>
        <w:t xml:space="preserve"> or contact </w:t>
      </w:r>
      <w:r w:rsidR="00FF24E6" w:rsidRPr="007D055C">
        <w:rPr>
          <w:rFonts w:cs="Arial"/>
        </w:rPr>
        <w:t>Pension Services</w:t>
      </w:r>
      <w:r w:rsidRPr="007D055C">
        <w:rPr>
          <w:rFonts w:cs="Arial"/>
        </w:rPr>
        <w:t>.</w:t>
      </w:r>
    </w:p>
    <w:p w14:paraId="15790DDE" w14:textId="4420A38C" w:rsidR="00CB31E0" w:rsidRPr="007D055C" w:rsidRDefault="00CB31E0" w:rsidP="00CB31E0">
      <w:pPr>
        <w:ind w:left="284" w:hanging="284"/>
        <w:rPr>
          <w:rFonts w:cs="Arial"/>
        </w:rPr>
      </w:pPr>
      <w:r w:rsidRPr="007D055C">
        <w:rPr>
          <w:rFonts w:cs="Arial"/>
          <w:vertAlign w:val="superscript"/>
        </w:rPr>
        <w:t>4</w:t>
      </w:r>
      <w:r w:rsidRPr="007D055C">
        <w:rPr>
          <w:rFonts w:cs="Arial"/>
        </w:rPr>
        <w:tab/>
        <w:t xml:space="preserve">Choose the section of the scheme the member is </w:t>
      </w:r>
      <w:r w:rsidR="00AC48EA" w:rsidRPr="007D055C">
        <w:rPr>
          <w:rFonts w:cs="Arial"/>
        </w:rPr>
        <w:t xml:space="preserve">currently </w:t>
      </w:r>
      <w:r w:rsidRPr="007D055C">
        <w:rPr>
          <w:rFonts w:cs="Arial"/>
        </w:rPr>
        <w:t>in, either Main or 50/50</w:t>
      </w:r>
      <w:r w:rsidR="00584545" w:rsidRPr="007D055C">
        <w:rPr>
          <w:rFonts w:cs="Arial"/>
        </w:rPr>
        <w:t xml:space="preserve"> – estimated figures </w:t>
      </w:r>
      <w:r w:rsidR="0063259A" w:rsidRPr="007D055C">
        <w:rPr>
          <w:rFonts w:cs="Arial"/>
        </w:rPr>
        <w:t xml:space="preserve">will </w:t>
      </w:r>
      <w:r w:rsidR="00584545" w:rsidRPr="007D055C">
        <w:rPr>
          <w:rFonts w:cs="Arial"/>
        </w:rPr>
        <w:t>assume that the choice will not change</w:t>
      </w:r>
      <w:r w:rsidRPr="007D055C">
        <w:rPr>
          <w:rFonts w:cs="Arial"/>
        </w:rPr>
        <w:t>.</w:t>
      </w:r>
    </w:p>
    <w:p w14:paraId="6015BA6A" w14:textId="7861F9E5" w:rsidR="00006C68" w:rsidRPr="00FC3A9A" w:rsidRDefault="00CB31E0" w:rsidP="00CB31E0">
      <w:pPr>
        <w:ind w:left="284" w:hanging="284"/>
        <w:rPr>
          <w:rFonts w:cs="Arial"/>
        </w:rPr>
      </w:pPr>
      <w:r w:rsidRPr="007D055C">
        <w:rPr>
          <w:rStyle w:val="FootnoteReference"/>
          <w:rFonts w:cs="Arial"/>
        </w:rPr>
        <w:t>5</w:t>
      </w:r>
      <w:r w:rsidRPr="007D055C">
        <w:rPr>
          <w:rFonts w:cs="Arial"/>
        </w:rPr>
        <w:tab/>
        <w:t xml:space="preserve">You can award the member additional </w:t>
      </w:r>
      <w:r w:rsidRPr="00FC3A9A">
        <w:rPr>
          <w:rFonts w:cs="Arial"/>
        </w:rPr>
        <w:t xml:space="preserve">annual pension up to </w:t>
      </w:r>
      <w:r w:rsidR="00D161D6" w:rsidRPr="00FC3A9A">
        <w:rPr>
          <w:rFonts w:cs="Arial"/>
        </w:rPr>
        <w:t xml:space="preserve">the </w:t>
      </w:r>
      <w:r w:rsidRPr="00FC3A9A">
        <w:rPr>
          <w:rFonts w:cs="Arial"/>
        </w:rPr>
        <w:t xml:space="preserve">maximum of </w:t>
      </w:r>
      <w:proofErr w:type="gramStart"/>
      <w:r w:rsidR="007756CA" w:rsidRPr="00FC3A9A">
        <w:rPr>
          <w:rFonts w:cs="Arial"/>
        </w:rPr>
        <w:t>£</w:t>
      </w:r>
      <w:r w:rsidR="008A033E" w:rsidRPr="00FC3A9A">
        <w:rPr>
          <w:rFonts w:cs="Arial"/>
        </w:rPr>
        <w:t>7,</w:t>
      </w:r>
      <w:r w:rsidR="00A663CE">
        <w:rPr>
          <w:rFonts w:cs="Arial"/>
        </w:rPr>
        <w:t>759</w:t>
      </w:r>
      <w:proofErr w:type="gramEnd"/>
    </w:p>
    <w:p w14:paraId="3C9D5A43" w14:textId="1862240D" w:rsidR="00CB31E0" w:rsidRPr="00FC3A9A" w:rsidRDefault="00006C68" w:rsidP="00CB31E0">
      <w:pPr>
        <w:ind w:left="284" w:hanging="284"/>
        <w:rPr>
          <w:rFonts w:cs="Arial"/>
        </w:rPr>
      </w:pPr>
      <w:r w:rsidRPr="00FC3A9A">
        <w:rPr>
          <w:rFonts w:cs="Arial"/>
        </w:rPr>
        <w:t xml:space="preserve">   </w:t>
      </w:r>
      <w:r w:rsidR="007756CA" w:rsidRPr="00FC3A9A">
        <w:rPr>
          <w:rFonts w:cs="Arial"/>
        </w:rPr>
        <w:t xml:space="preserve"> </w:t>
      </w:r>
      <w:r w:rsidRPr="00FC3A9A">
        <w:rPr>
          <w:rFonts w:cs="Arial"/>
        </w:rPr>
        <w:t>(</w:t>
      </w:r>
      <w:r w:rsidR="00A663CE">
        <w:rPr>
          <w:rFonts w:cs="Arial"/>
        </w:rPr>
        <w:t>2022/23</w:t>
      </w:r>
      <w:r w:rsidRPr="00FC3A9A">
        <w:rPr>
          <w:rFonts w:cs="Arial"/>
        </w:rPr>
        <w:t xml:space="preserve"> limit</w:t>
      </w:r>
      <w:r w:rsidR="007756CA" w:rsidRPr="00FC3A9A">
        <w:rPr>
          <w:rFonts w:cs="Arial"/>
        </w:rPr>
        <w:t>)</w:t>
      </w:r>
      <w:r w:rsidR="00326C03" w:rsidRPr="00FC3A9A">
        <w:rPr>
          <w:rFonts w:cs="Arial"/>
        </w:rPr>
        <w:t>.</w:t>
      </w:r>
      <w:r w:rsidR="008A033E" w:rsidRPr="00FC3A9A">
        <w:rPr>
          <w:rFonts w:cs="Arial"/>
        </w:rPr>
        <w:t xml:space="preserve"> </w:t>
      </w:r>
      <w:r w:rsidR="00CB31E0" w:rsidRPr="00FC3A9A">
        <w:rPr>
          <w:rFonts w:cs="Arial"/>
        </w:rPr>
        <w:t>This will increase the pension and therefore the employer’s retirement cost. You</w:t>
      </w:r>
      <w:r w:rsidR="00D161D6" w:rsidRPr="00FC3A9A">
        <w:rPr>
          <w:rFonts w:cs="Arial"/>
        </w:rPr>
        <w:t xml:space="preserve">r policy statement </w:t>
      </w:r>
      <w:r w:rsidR="00CB31E0" w:rsidRPr="00FC3A9A">
        <w:rPr>
          <w:rFonts w:cs="Arial"/>
        </w:rPr>
        <w:t>should set out how you will use this option.</w:t>
      </w:r>
    </w:p>
    <w:p w14:paraId="7B9C8970" w14:textId="77777777" w:rsidR="00CB31E0" w:rsidRPr="007D055C" w:rsidRDefault="00CB31E0" w:rsidP="00CB31E0">
      <w:pPr>
        <w:ind w:left="284" w:hanging="284"/>
        <w:rPr>
          <w:rFonts w:cs="Arial"/>
        </w:rPr>
      </w:pPr>
      <w:r w:rsidRPr="00FC3A9A">
        <w:rPr>
          <w:rFonts w:cs="Arial"/>
          <w:vertAlign w:val="superscript"/>
        </w:rPr>
        <w:lastRenderedPageBreak/>
        <w:t>6</w:t>
      </w:r>
      <w:r w:rsidRPr="00FC3A9A">
        <w:rPr>
          <w:rFonts w:cs="Arial"/>
        </w:rPr>
        <w:tab/>
        <w:t xml:space="preserve">If the member </w:t>
      </w:r>
      <w:r w:rsidR="00006C68" w:rsidRPr="00FC3A9A">
        <w:rPr>
          <w:rFonts w:cs="Arial"/>
        </w:rPr>
        <w:t xml:space="preserve">requests </w:t>
      </w:r>
      <w:r w:rsidRPr="00FC3A9A">
        <w:rPr>
          <w:rFonts w:cs="Arial"/>
        </w:rPr>
        <w:t xml:space="preserve">early release of pension, </w:t>
      </w:r>
      <w:r w:rsidR="00584545" w:rsidRPr="00FC3A9A">
        <w:rPr>
          <w:rFonts w:cs="Arial"/>
        </w:rPr>
        <w:t xml:space="preserve">will you </w:t>
      </w:r>
      <w:r w:rsidRPr="00FC3A9A">
        <w:rPr>
          <w:rFonts w:cs="Arial"/>
        </w:rPr>
        <w:t>waive some or all early retirement reduction</w:t>
      </w:r>
      <w:r w:rsidR="00584545" w:rsidRPr="00FC3A9A">
        <w:rPr>
          <w:rFonts w:cs="Arial"/>
        </w:rPr>
        <w:t xml:space="preserve">s? </w:t>
      </w:r>
      <w:r w:rsidRPr="00FC3A9A">
        <w:rPr>
          <w:rFonts w:cs="Arial"/>
        </w:rPr>
        <w:t xml:space="preserve">Confirm either yes or </w:t>
      </w:r>
      <w:r w:rsidRPr="007D055C">
        <w:rPr>
          <w:rFonts w:cs="Arial"/>
        </w:rPr>
        <w:t xml:space="preserve">no, and if you waive the reduction, confirm how much of the reduction you wish to waive. This will increase the pension payable and therefore the employer’s cost. You should have a </w:t>
      </w:r>
      <w:r w:rsidR="00E0038B" w:rsidRPr="007D055C">
        <w:rPr>
          <w:rFonts w:cs="Arial"/>
        </w:rPr>
        <w:t xml:space="preserve">current </w:t>
      </w:r>
      <w:r w:rsidRPr="007D055C">
        <w:rPr>
          <w:rFonts w:cs="Arial"/>
        </w:rPr>
        <w:t xml:space="preserve">policy </w:t>
      </w:r>
      <w:r w:rsidR="00E0038B" w:rsidRPr="007D055C">
        <w:rPr>
          <w:rFonts w:cs="Arial"/>
        </w:rPr>
        <w:t xml:space="preserve">to </w:t>
      </w:r>
      <w:r w:rsidRPr="007D055C">
        <w:rPr>
          <w:rFonts w:cs="Arial"/>
        </w:rPr>
        <w:t>set out how you will use this option.</w:t>
      </w:r>
    </w:p>
    <w:p w14:paraId="3F518A5E" w14:textId="4587CA79" w:rsidR="00CB31E0" w:rsidRPr="007D055C" w:rsidRDefault="00CB31E0" w:rsidP="00CB31E0">
      <w:pPr>
        <w:ind w:left="284" w:hanging="284"/>
        <w:rPr>
          <w:rFonts w:cs="Arial"/>
        </w:rPr>
      </w:pPr>
      <w:r w:rsidRPr="007D055C">
        <w:rPr>
          <w:rStyle w:val="FootnoteReference"/>
          <w:rFonts w:cs="Arial"/>
        </w:rPr>
        <w:t>7</w:t>
      </w:r>
      <w:r w:rsidRPr="007D055C">
        <w:rPr>
          <w:rFonts w:cs="Arial"/>
        </w:rPr>
        <w:tab/>
        <w:t>If the member request</w:t>
      </w:r>
      <w:r w:rsidR="00006C68" w:rsidRPr="007D055C">
        <w:rPr>
          <w:rFonts w:cs="Arial"/>
        </w:rPr>
        <w:t xml:space="preserve">s </w:t>
      </w:r>
      <w:r w:rsidRPr="007D055C">
        <w:rPr>
          <w:rFonts w:cs="Arial"/>
        </w:rPr>
        <w:t>early release of pension</w:t>
      </w:r>
      <w:r w:rsidR="00E77F42" w:rsidRPr="007D055C">
        <w:rPr>
          <w:rFonts w:cs="Arial"/>
        </w:rPr>
        <w:t xml:space="preserve">, is </w:t>
      </w:r>
      <w:r w:rsidR="00866C1A" w:rsidRPr="007D055C">
        <w:rPr>
          <w:rFonts w:cs="Arial"/>
        </w:rPr>
        <w:t xml:space="preserve">between 55 and </w:t>
      </w:r>
      <w:r w:rsidR="00E77F42" w:rsidRPr="007D055C">
        <w:rPr>
          <w:rFonts w:cs="Arial"/>
        </w:rPr>
        <w:t xml:space="preserve">age </w:t>
      </w:r>
      <w:r w:rsidRPr="007D055C">
        <w:rPr>
          <w:rFonts w:cs="Arial"/>
        </w:rPr>
        <w:t xml:space="preserve">60 at the assumed payment date, </w:t>
      </w:r>
      <w:r w:rsidR="00006C68" w:rsidRPr="007D055C">
        <w:rPr>
          <w:rFonts w:cs="Arial"/>
        </w:rPr>
        <w:t>you can override the automatic reductions to the benefit and where applicable ‘</w:t>
      </w:r>
      <w:r w:rsidRPr="007D055C">
        <w:rPr>
          <w:rFonts w:cs="Arial"/>
        </w:rPr>
        <w:t>switch</w:t>
      </w:r>
      <w:r w:rsidR="00006C68" w:rsidRPr="007D055C">
        <w:rPr>
          <w:rFonts w:cs="Arial"/>
        </w:rPr>
        <w:t>-</w:t>
      </w:r>
      <w:r w:rsidRPr="007D055C">
        <w:rPr>
          <w:rFonts w:cs="Arial"/>
        </w:rPr>
        <w:t>on</w:t>
      </w:r>
      <w:r w:rsidR="00006C68" w:rsidRPr="007D055C">
        <w:rPr>
          <w:rFonts w:cs="Arial"/>
        </w:rPr>
        <w:t xml:space="preserve">’ </w:t>
      </w:r>
      <w:r w:rsidRPr="007D055C">
        <w:rPr>
          <w:rFonts w:cs="Arial"/>
        </w:rPr>
        <w:t>the 85</w:t>
      </w:r>
      <w:r w:rsidR="008B683B" w:rsidRPr="007D055C">
        <w:rPr>
          <w:rFonts w:cs="Arial"/>
        </w:rPr>
        <w:t>-</w:t>
      </w:r>
      <w:r w:rsidRPr="007D055C">
        <w:rPr>
          <w:rFonts w:cs="Arial"/>
        </w:rPr>
        <w:t>year rule</w:t>
      </w:r>
      <w:r w:rsidR="00006C68" w:rsidRPr="007D055C">
        <w:rPr>
          <w:rFonts w:cs="Arial"/>
        </w:rPr>
        <w:t>. Applying the 85-year rule where the protections would not normally apply (leaving from active employment between 55</w:t>
      </w:r>
      <w:r w:rsidR="001F0FDE">
        <w:rPr>
          <w:rFonts w:cs="Arial"/>
        </w:rPr>
        <w:t xml:space="preserve"> and </w:t>
      </w:r>
      <w:r w:rsidR="00006C68" w:rsidRPr="007D055C">
        <w:rPr>
          <w:rFonts w:cs="Arial"/>
        </w:rPr>
        <w:t>under 60</w:t>
      </w:r>
      <w:r w:rsidR="00D271B8" w:rsidRPr="007D055C">
        <w:rPr>
          <w:rFonts w:cs="Arial"/>
        </w:rPr>
        <w:t xml:space="preserve">; requesting release of certain deferred benefits) </w:t>
      </w:r>
      <w:r w:rsidR="00006C68" w:rsidRPr="007D055C">
        <w:rPr>
          <w:rFonts w:cs="Arial"/>
        </w:rPr>
        <w:t xml:space="preserve">will increase employer cost as member will receive a </w:t>
      </w:r>
      <w:r w:rsidR="0063259A" w:rsidRPr="007D055C">
        <w:rPr>
          <w:rFonts w:cs="Arial"/>
        </w:rPr>
        <w:t xml:space="preserve">less reduced </w:t>
      </w:r>
      <w:r w:rsidR="00006C68" w:rsidRPr="007D055C">
        <w:rPr>
          <w:rFonts w:cs="Arial"/>
        </w:rPr>
        <w:t>pension</w:t>
      </w:r>
      <w:r w:rsidR="0063259A" w:rsidRPr="007D055C">
        <w:rPr>
          <w:rFonts w:cs="Arial"/>
        </w:rPr>
        <w:t xml:space="preserve">. </w:t>
      </w:r>
      <w:r w:rsidRPr="007D055C">
        <w:rPr>
          <w:rFonts w:cs="Arial"/>
        </w:rPr>
        <w:t>Choose yes or no from the drop</w:t>
      </w:r>
      <w:r w:rsidR="008B683B" w:rsidRPr="007D055C">
        <w:rPr>
          <w:rFonts w:cs="Arial"/>
        </w:rPr>
        <w:t>-</w:t>
      </w:r>
      <w:r w:rsidRPr="007D055C">
        <w:rPr>
          <w:rFonts w:cs="Arial"/>
        </w:rPr>
        <w:t xml:space="preserve">down menu. You should have a policy </w:t>
      </w:r>
      <w:r w:rsidR="00006C68" w:rsidRPr="007D055C">
        <w:rPr>
          <w:rFonts w:cs="Arial"/>
        </w:rPr>
        <w:t xml:space="preserve">to </w:t>
      </w:r>
      <w:r w:rsidRPr="007D055C">
        <w:rPr>
          <w:rFonts w:cs="Arial"/>
        </w:rPr>
        <w:t>set out how you will use this option.</w:t>
      </w:r>
      <w:r w:rsidR="00006C68" w:rsidRPr="007D055C">
        <w:rPr>
          <w:rFonts w:cs="Arial"/>
        </w:rPr>
        <w:t xml:space="preserve"> </w:t>
      </w:r>
      <w:r w:rsidR="00866C1A" w:rsidRPr="007D055C">
        <w:rPr>
          <w:rFonts w:cs="Arial"/>
        </w:rPr>
        <w:t>From May 2018, early payment option exists for deferred members and pensioner members with a deferred benefit, who left the scheme before 2014. Ensure you have a complete set of appropriate policy statements</w:t>
      </w:r>
      <w:r w:rsidR="004041CF" w:rsidRPr="007D055C">
        <w:rPr>
          <w:rFonts w:cs="Arial"/>
        </w:rPr>
        <w:t>.</w:t>
      </w:r>
    </w:p>
    <w:p w14:paraId="54CCD807" w14:textId="77777777" w:rsidR="00F72FE9" w:rsidRPr="007D055C" w:rsidRDefault="00F72FE9" w:rsidP="00FF24E6">
      <w:pPr>
        <w:rPr>
          <w:rFonts w:cs="Arial"/>
        </w:rPr>
      </w:pPr>
    </w:p>
    <w:p w14:paraId="51886786" w14:textId="51D2BC7F" w:rsidR="00F72FE9" w:rsidRPr="007D055C" w:rsidRDefault="00EC7CC5" w:rsidP="00FF24E6">
      <w:pPr>
        <w:rPr>
          <w:rFonts w:cs="Arial"/>
        </w:rPr>
      </w:pPr>
      <w:bookmarkStart w:id="3" w:name="_Hlk511307207"/>
      <w:r w:rsidRPr="007D055C">
        <w:rPr>
          <w:rFonts w:cs="Arial"/>
        </w:rPr>
        <w:t xml:space="preserve">Contact:  </w:t>
      </w:r>
      <w:hyperlink r:id="rId14" w:history="1">
        <w:r w:rsidR="004041CF" w:rsidRPr="007D055C">
          <w:rPr>
            <w:rStyle w:val="Hyperlink"/>
            <w:rFonts w:cs="Arial"/>
          </w:rPr>
          <w:t>pension.services@oxfordshire.gov.uk</w:t>
        </w:r>
      </w:hyperlink>
    </w:p>
    <w:bookmarkEnd w:id="3"/>
    <w:p w14:paraId="77D744BC" w14:textId="718973A8" w:rsidR="00E55A5A" w:rsidRDefault="00E55A5A">
      <w:pPr>
        <w:rPr>
          <w:rFonts w:cs="Arial"/>
          <w:noProof/>
        </w:rPr>
      </w:pPr>
      <w:r>
        <w:rPr>
          <w:rFonts w:cs="Arial"/>
          <w:noProof/>
        </w:rPr>
        <w:br w:type="page"/>
      </w:r>
    </w:p>
    <w:p w14:paraId="4126D849" w14:textId="77777777" w:rsidR="007D055C" w:rsidRPr="007D055C" w:rsidRDefault="007D055C" w:rsidP="00813C75">
      <w:pPr>
        <w:jc w:val="both"/>
        <w:rPr>
          <w:rFonts w:cs="Arial"/>
          <w:noProof/>
        </w:rPr>
      </w:pPr>
    </w:p>
    <w:p w14:paraId="3654F082" w14:textId="6584E8AC" w:rsidR="000C60CF" w:rsidRPr="00467578" w:rsidRDefault="000C60CF" w:rsidP="000C60CF">
      <w:pPr>
        <w:jc w:val="center"/>
        <w:outlineLvl w:val="0"/>
        <w:rPr>
          <w:rFonts w:cs="Arial"/>
          <w:sz w:val="32"/>
          <w:szCs w:val="32"/>
        </w:rPr>
      </w:pPr>
      <w:r>
        <w:rPr>
          <w:rFonts w:cs="Arial"/>
          <w:b/>
          <w:noProof/>
          <w:lang w:eastAsia="en-GB"/>
        </w:rPr>
        <mc:AlternateContent>
          <mc:Choice Requires="wps">
            <w:drawing>
              <wp:anchor distT="0" distB="0" distL="114300" distR="114300" simplePos="0" relativeHeight="251659264" behindDoc="0" locked="0" layoutInCell="1" allowOverlap="1" wp14:anchorId="06269903" wp14:editId="53A83B92">
                <wp:simplePos x="0" y="0"/>
                <wp:positionH relativeFrom="column">
                  <wp:posOffset>228600</wp:posOffset>
                </wp:positionH>
                <wp:positionV relativeFrom="paragraph">
                  <wp:posOffset>0</wp:posOffset>
                </wp:positionV>
                <wp:extent cx="5829300" cy="342900"/>
                <wp:effectExtent l="9525" t="9525" r="9525" b="952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11C8CF21" w14:textId="77777777" w:rsidR="000C60CF" w:rsidRPr="00C028EB" w:rsidRDefault="000C60CF" w:rsidP="000C60CF">
                            <w:pPr>
                              <w:jc w:val="center"/>
                              <w:rPr>
                                <w:rFonts w:cs="Arial"/>
                                <w:b/>
                                <w:sz w:val="28"/>
                                <w:szCs w:val="28"/>
                                <w:lang w:val="en-US"/>
                              </w:rPr>
                            </w:pPr>
                            <w:r w:rsidRPr="00C028EB">
                              <w:rPr>
                                <w:rFonts w:cs="Arial"/>
                                <w:b/>
                                <w:sz w:val="28"/>
                                <w:szCs w:val="28"/>
                                <w:lang w:val="en-US"/>
                              </w:rPr>
                              <w:t xml:space="preserve">Member </w:t>
                            </w:r>
                            <w:r w:rsidRPr="0047115A">
                              <w:rPr>
                                <w:rFonts w:cs="Arial"/>
                                <w:b/>
                                <w:sz w:val="28"/>
                                <w:szCs w:val="28"/>
                              </w:rPr>
                              <w:t>Authorisation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69903" id="_x0000_t202" coordsize="21600,21600" o:spt="202" path="m,l,21600r21600,l21600,xe">
                <v:stroke joinstyle="miter"/>
                <v:path gradientshapeok="t" o:connecttype="rect"/>
              </v:shapetype>
              <v:shape id="Text Box 3" o:spid="_x0000_s1026" type="#_x0000_t202" alt="&quot;&quot;" style="position:absolute;left:0;text-align:left;margin-left:18pt;margin-top:0;width:45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">
                <v:textbox>
                  <w:txbxContent>
                    <w:p w14:paraId="11C8CF21" w14:textId="77777777" w:rsidR="000C60CF" w:rsidRPr="00C028EB" w:rsidRDefault="000C60CF" w:rsidP="000C60CF">
                      <w:pPr>
                        <w:jc w:val="center"/>
                        <w:rPr>
                          <w:rFonts w:cs="Arial"/>
                          <w:b/>
                          <w:sz w:val="28"/>
                          <w:szCs w:val="28"/>
                          <w:lang w:val="en-US"/>
                        </w:rPr>
                      </w:pPr>
                      <w:r w:rsidRPr="00C028EB">
                        <w:rPr>
                          <w:rFonts w:cs="Arial"/>
                          <w:b/>
                          <w:sz w:val="28"/>
                          <w:szCs w:val="28"/>
                          <w:lang w:val="en-US"/>
                        </w:rPr>
                        <w:t xml:space="preserve">Member </w:t>
                      </w:r>
                      <w:r w:rsidRPr="0047115A">
                        <w:rPr>
                          <w:rFonts w:cs="Arial"/>
                          <w:b/>
                          <w:sz w:val="28"/>
                          <w:szCs w:val="28"/>
                        </w:rPr>
                        <w:t>Authorisation</w:t>
                      </w:r>
                    </w:p>
                  </w:txbxContent>
                </v:textbox>
              </v:shape>
            </w:pict>
          </mc:Fallback>
        </mc:AlternateContent>
      </w:r>
      <w:r>
        <w:rPr>
          <w:rFonts w:cs="Arial"/>
          <w:sz w:val="32"/>
          <w:szCs w:val="32"/>
        </w:rPr>
        <w:t>Member Authorisation</w:t>
      </w:r>
    </w:p>
    <w:p w14:paraId="739B7D7F" w14:textId="77777777" w:rsidR="000C60CF" w:rsidRDefault="000C60CF" w:rsidP="000C60CF">
      <w:pPr>
        <w:rPr>
          <w:rFonts w:cs="Arial"/>
        </w:rPr>
      </w:pPr>
    </w:p>
    <w:p w14:paraId="2F2A5BE9" w14:textId="77777777" w:rsidR="000C60CF" w:rsidRDefault="000C60CF" w:rsidP="000C60CF">
      <w:pPr>
        <w:rPr>
          <w:rFonts w:cs="Arial"/>
        </w:rPr>
      </w:pPr>
    </w:p>
    <w:p w14:paraId="0714CD58" w14:textId="77777777" w:rsidR="000C60CF" w:rsidRDefault="000C60CF" w:rsidP="000C60CF">
      <w:pPr>
        <w:rPr>
          <w:rFonts w:cs="Arial"/>
        </w:rPr>
      </w:pPr>
    </w:p>
    <w:p w14:paraId="44165853" w14:textId="0E9BC2B1" w:rsidR="000C60CF" w:rsidRDefault="000C60CF" w:rsidP="000C60CF">
      <w:pPr>
        <w:rPr>
          <w:rFonts w:cs="Arial"/>
        </w:rPr>
      </w:pPr>
      <w:r>
        <w:rPr>
          <w:rFonts w:cs="Arial"/>
        </w:rPr>
        <w:t xml:space="preserve">Your employer has requested an </w:t>
      </w:r>
      <w:r w:rsidRPr="006342B5">
        <w:rPr>
          <w:rFonts w:cs="Arial"/>
          <w:b/>
        </w:rPr>
        <w:t xml:space="preserve">estimate </w:t>
      </w:r>
      <w:r>
        <w:rPr>
          <w:rFonts w:cs="Arial"/>
        </w:rPr>
        <w:t>of your pension benefits based on early retirement. Completing this form will give Pension Services your authority to provide this information to your HR department</w:t>
      </w:r>
      <w:r w:rsidR="001F0FDE">
        <w:rPr>
          <w:rFonts w:cs="Arial"/>
        </w:rPr>
        <w:t xml:space="preserve"> or directly to yourself</w:t>
      </w:r>
      <w:r>
        <w:rPr>
          <w:rFonts w:cs="Arial"/>
        </w:rPr>
        <w:t xml:space="preserve">. </w:t>
      </w:r>
    </w:p>
    <w:p w14:paraId="28473A33" w14:textId="77777777" w:rsidR="000C60CF" w:rsidRDefault="000C60CF" w:rsidP="000C60CF">
      <w:pPr>
        <w:rPr>
          <w:rFonts w:cs="Arial"/>
        </w:rPr>
      </w:pPr>
    </w:p>
    <w:p w14:paraId="4F908C65" w14:textId="77777777" w:rsidR="000C60CF" w:rsidRDefault="000C60CF" w:rsidP="000C60CF">
      <w:pPr>
        <w:rPr>
          <w:rFonts w:cs="Arial"/>
        </w:rPr>
      </w:pPr>
      <w:r>
        <w:rPr>
          <w:rFonts w:cs="Arial"/>
        </w:rPr>
        <w:t xml:space="preserve">We will not release details of your pension benefits to a third party, including your employer, without your written consent. </w:t>
      </w:r>
    </w:p>
    <w:p w14:paraId="7766DEAC" w14:textId="77777777" w:rsidR="000C60CF" w:rsidRDefault="000C60CF" w:rsidP="000C60CF">
      <w:pPr>
        <w:rPr>
          <w:rFonts w:cs="Arial"/>
        </w:rPr>
      </w:pPr>
    </w:p>
    <w:p w14:paraId="40796079" w14:textId="77777777" w:rsidR="000C60CF" w:rsidRDefault="000C60CF" w:rsidP="000C60CF">
      <w:pPr>
        <w:rPr>
          <w:rFonts w:cs="Arial"/>
        </w:rPr>
      </w:pPr>
      <w:r>
        <w:rPr>
          <w:rFonts w:cs="Arial"/>
        </w:rPr>
        <w:t xml:space="preserve">Please note that an estimate request is not a guarantee of any benefit or pension payment. This request is not a notice of termination of employment and the pension estimate is for information only.  The regulations current at the time of any actual pension entitlement will be used to assess your pension and will override any estimate figures.   </w:t>
      </w:r>
    </w:p>
    <w:p w14:paraId="0B76E2B1" w14:textId="77777777" w:rsidR="000C60CF" w:rsidRDefault="000C60CF" w:rsidP="000C60CF">
      <w:pPr>
        <w:rPr>
          <w:rFonts w:cs="Arial"/>
        </w:rPr>
      </w:pPr>
    </w:p>
    <w:p w14:paraId="6AE366E2" w14:textId="77777777" w:rsidR="000C60CF" w:rsidRDefault="000C60CF" w:rsidP="000C60CF">
      <w:pPr>
        <w:rPr>
          <w:rFonts w:cs="Arial"/>
        </w:rPr>
      </w:pPr>
    </w:p>
    <w:p w14:paraId="30EEC9FD" w14:textId="77777777" w:rsidR="000C60CF" w:rsidRPr="00C028EB" w:rsidRDefault="000C60CF" w:rsidP="000C60CF">
      <w:pPr>
        <w:pBdr>
          <w:top w:val="single" w:sz="4" w:space="1" w:color="auto"/>
          <w:left w:val="single" w:sz="4" w:space="4" w:color="auto"/>
          <w:bottom w:val="single" w:sz="4" w:space="1" w:color="auto"/>
          <w:right w:val="single" w:sz="4" w:space="4" w:color="auto"/>
        </w:pBdr>
        <w:outlineLvl w:val="0"/>
        <w:rPr>
          <w:rFonts w:cs="Arial"/>
        </w:rPr>
      </w:pPr>
      <w:r>
        <w:rPr>
          <w:rFonts w:cs="Arial"/>
        </w:rPr>
        <w:fldChar w:fldCharType="begin">
          <w:ffData>
            <w:name w:val="Check9"/>
            <w:enabled/>
            <w:calcOnExit w:val="0"/>
            <w:checkBox>
              <w:sizeAuto/>
              <w:default w:val="0"/>
            </w:checkBox>
          </w:ffData>
        </w:fldChar>
      </w:r>
      <w:bookmarkStart w:id="4" w:name="Check9"/>
      <w:r>
        <w:rPr>
          <w:rFonts w:cs="Arial"/>
        </w:rPr>
        <w:instrText xml:space="preserve"> FORMCHECKBOX </w:instrText>
      </w:r>
      <w:r w:rsidR="001B4A70">
        <w:rPr>
          <w:rFonts w:cs="Arial"/>
        </w:rPr>
      </w:r>
      <w:r w:rsidR="001B4A70">
        <w:rPr>
          <w:rFonts w:cs="Arial"/>
        </w:rPr>
        <w:fldChar w:fldCharType="separate"/>
      </w:r>
      <w:r>
        <w:rPr>
          <w:rFonts w:cs="Arial"/>
        </w:rPr>
        <w:fldChar w:fldCharType="end"/>
      </w:r>
      <w:bookmarkEnd w:id="4"/>
      <w:r>
        <w:rPr>
          <w:rFonts w:cs="Arial"/>
        </w:rPr>
        <w:tab/>
      </w:r>
      <w:r w:rsidRPr="0064713D">
        <w:rPr>
          <w:rFonts w:cs="Arial"/>
        </w:rPr>
        <w:t xml:space="preserve">I authorise Pension Services to provide my </w:t>
      </w:r>
      <w:r>
        <w:rPr>
          <w:rFonts w:cs="Arial"/>
        </w:rPr>
        <w:t>HR department</w:t>
      </w:r>
      <w:r w:rsidRPr="0064713D">
        <w:rPr>
          <w:rFonts w:cs="Arial"/>
        </w:rPr>
        <w:t xml:space="preserve"> with a statement of my </w:t>
      </w:r>
      <w:r>
        <w:rPr>
          <w:rFonts w:cs="Arial"/>
        </w:rPr>
        <w:tab/>
      </w:r>
      <w:r w:rsidRPr="0064713D">
        <w:rPr>
          <w:rFonts w:cs="Arial"/>
        </w:rPr>
        <w:t xml:space="preserve">pension </w:t>
      </w:r>
      <w:proofErr w:type="gramStart"/>
      <w:r w:rsidRPr="0064713D">
        <w:rPr>
          <w:rFonts w:cs="Arial"/>
        </w:rPr>
        <w:t>benefit</w:t>
      </w:r>
      <w:r>
        <w:rPr>
          <w:rFonts w:cs="Arial"/>
        </w:rPr>
        <w:t>s</w:t>
      </w:r>
      <w:proofErr w:type="gramEnd"/>
    </w:p>
    <w:p w14:paraId="53C7B950" w14:textId="77777777" w:rsidR="000C60CF" w:rsidRDefault="000C60CF" w:rsidP="000C60CF">
      <w:pPr>
        <w:ind w:left="120"/>
      </w:pPr>
    </w:p>
    <w:p w14:paraId="301D1A10" w14:textId="77777777" w:rsidR="000C60CF" w:rsidRPr="00C028EB" w:rsidRDefault="000C60CF" w:rsidP="000C60CF">
      <w:pPr>
        <w:ind w:left="120"/>
        <w:outlineLvl w:val="0"/>
        <w:rPr>
          <w:rFonts w:cs="Arial"/>
          <w:b/>
        </w:rPr>
      </w:pPr>
      <w:proofErr w:type="gramStart"/>
      <w:r w:rsidRPr="00C028EB">
        <w:rPr>
          <w:rFonts w:cs="Arial"/>
          <w:b/>
        </w:rPr>
        <w:t>Or;</w:t>
      </w:r>
      <w:proofErr w:type="gramEnd"/>
    </w:p>
    <w:p w14:paraId="677DB625" w14:textId="77777777" w:rsidR="000C60CF" w:rsidRDefault="000C60CF" w:rsidP="000C60CF">
      <w:pPr>
        <w:ind w:left="120"/>
      </w:pPr>
    </w:p>
    <w:p w14:paraId="5CC19D94" w14:textId="77777777" w:rsidR="000C60CF" w:rsidRDefault="000C60CF" w:rsidP="000C60CF">
      <w:pPr>
        <w:pBdr>
          <w:top w:val="single" w:sz="4" w:space="1" w:color="auto"/>
          <w:left w:val="single" w:sz="4" w:space="4" w:color="auto"/>
          <w:bottom w:val="single" w:sz="4" w:space="1" w:color="auto"/>
          <w:right w:val="single" w:sz="4" w:space="4" w:color="auto"/>
        </w:pBdr>
        <w:ind w:left="540" w:hanging="540"/>
        <w:rPr>
          <w:rFonts w:cs="Arial"/>
        </w:rPr>
      </w:pPr>
      <w:r>
        <w:rPr>
          <w:rFonts w:cs="Arial"/>
        </w:rPr>
        <w:fldChar w:fldCharType="begin">
          <w:ffData>
            <w:name w:val="Check8"/>
            <w:enabled/>
            <w:calcOnExit w:val="0"/>
            <w:checkBox>
              <w:sizeAuto/>
              <w:default w:val="0"/>
            </w:checkBox>
          </w:ffData>
        </w:fldChar>
      </w:r>
      <w:bookmarkStart w:id="5" w:name="Check8"/>
      <w:r>
        <w:rPr>
          <w:rFonts w:cs="Arial"/>
        </w:rPr>
        <w:instrText xml:space="preserve"> FORMCHECKBOX </w:instrText>
      </w:r>
      <w:r w:rsidR="001B4A70">
        <w:rPr>
          <w:rFonts w:cs="Arial"/>
        </w:rPr>
      </w:r>
      <w:r w:rsidR="001B4A70">
        <w:rPr>
          <w:rFonts w:cs="Arial"/>
        </w:rPr>
        <w:fldChar w:fldCharType="separate"/>
      </w:r>
      <w:r>
        <w:rPr>
          <w:rFonts w:cs="Arial"/>
        </w:rPr>
        <w:fldChar w:fldCharType="end"/>
      </w:r>
      <w:bookmarkEnd w:id="5"/>
      <w:r>
        <w:rPr>
          <w:rFonts w:cs="Arial"/>
        </w:rPr>
        <w:tab/>
      </w:r>
      <w:r w:rsidRPr="00C028EB">
        <w:rPr>
          <w:rFonts w:cs="Arial"/>
        </w:rPr>
        <w:t xml:space="preserve">I do not wish </w:t>
      </w:r>
      <w:r>
        <w:rPr>
          <w:rFonts w:cs="Arial"/>
        </w:rPr>
        <w:t xml:space="preserve">for details of </w:t>
      </w:r>
      <w:r w:rsidRPr="00C028EB">
        <w:rPr>
          <w:rFonts w:cs="Arial"/>
        </w:rPr>
        <w:t xml:space="preserve">my pension benefits be released to </w:t>
      </w:r>
      <w:r>
        <w:rPr>
          <w:rFonts w:cs="Arial"/>
        </w:rPr>
        <w:t>my HR department.</w:t>
      </w:r>
      <w:r w:rsidRPr="00C028EB">
        <w:rPr>
          <w:rFonts w:cs="Arial"/>
        </w:rPr>
        <w:t xml:space="preserve"> </w:t>
      </w:r>
    </w:p>
    <w:p w14:paraId="0AC72570" w14:textId="6AC618D9" w:rsidR="000C60CF" w:rsidRPr="00C028EB" w:rsidRDefault="000C60CF" w:rsidP="000C60CF">
      <w:pPr>
        <w:pBdr>
          <w:top w:val="single" w:sz="4" w:space="1" w:color="auto"/>
          <w:left w:val="single" w:sz="4" w:space="4" w:color="auto"/>
          <w:bottom w:val="single" w:sz="4" w:space="1" w:color="auto"/>
          <w:right w:val="single" w:sz="4" w:space="4" w:color="auto"/>
        </w:pBdr>
        <w:ind w:left="540" w:hanging="540"/>
        <w:rPr>
          <w:rFonts w:cs="Arial"/>
        </w:rPr>
      </w:pPr>
      <w:r>
        <w:rPr>
          <w:rFonts w:cs="Arial"/>
        </w:rPr>
        <w:tab/>
      </w:r>
      <w:r w:rsidRPr="00C028EB">
        <w:rPr>
          <w:rFonts w:cs="Arial"/>
        </w:rPr>
        <w:t xml:space="preserve">I would prefer these sent directly to </w:t>
      </w:r>
      <w:r>
        <w:rPr>
          <w:rFonts w:cs="Arial"/>
        </w:rPr>
        <w:t xml:space="preserve">me via My Oxfordshire Pension </w:t>
      </w:r>
      <w:r w:rsidR="001F0FDE">
        <w:rPr>
          <w:rFonts w:cs="Arial"/>
        </w:rPr>
        <w:t>(</w:t>
      </w:r>
      <w:r>
        <w:rPr>
          <w:rFonts w:cs="Arial"/>
        </w:rPr>
        <w:t>your online connection</w:t>
      </w:r>
      <w:r w:rsidR="001F0FDE">
        <w:rPr>
          <w:rFonts w:cs="Arial"/>
        </w:rPr>
        <w:t>)</w:t>
      </w:r>
      <w:r w:rsidRPr="00C028EB">
        <w:rPr>
          <w:rFonts w:cs="Arial"/>
        </w:rPr>
        <w:t xml:space="preserve"> </w:t>
      </w:r>
      <w:r>
        <w:rPr>
          <w:rFonts w:cs="Arial"/>
        </w:rPr>
        <w:t>or</w:t>
      </w:r>
      <w:r w:rsidR="001F0FDE">
        <w:rPr>
          <w:rFonts w:cs="Arial"/>
        </w:rPr>
        <w:t xml:space="preserve"> by e-mail.</w:t>
      </w:r>
    </w:p>
    <w:p w14:paraId="14F3F808" w14:textId="673A66F1" w:rsidR="000C60CF" w:rsidRDefault="000C60CF" w:rsidP="000C60CF">
      <w:pPr>
        <w:rPr>
          <w:rFonts w:cs="Arial"/>
        </w:rPr>
      </w:pPr>
    </w:p>
    <w:tbl>
      <w:tblPr>
        <w:tblStyle w:val="TableGrid"/>
        <w:tblW w:w="0" w:type="auto"/>
        <w:tblLook w:val="04A0" w:firstRow="1" w:lastRow="0" w:firstColumn="1" w:lastColumn="0" w:noHBand="0" w:noVBand="1"/>
      </w:tblPr>
      <w:tblGrid>
        <w:gridCol w:w="2547"/>
        <w:gridCol w:w="7909"/>
      </w:tblGrid>
      <w:tr w:rsidR="00A56BDE" w14:paraId="63B0A3F3" w14:textId="77777777" w:rsidTr="00A56BDE">
        <w:tc>
          <w:tcPr>
            <w:tcW w:w="2547" w:type="dxa"/>
          </w:tcPr>
          <w:p w14:paraId="43AAD248" w14:textId="5513D935" w:rsidR="00A56BDE" w:rsidRDefault="00A56BDE" w:rsidP="000C60CF">
            <w:pPr>
              <w:rPr>
                <w:rFonts w:cs="Arial"/>
              </w:rPr>
            </w:pPr>
            <w:r>
              <w:rPr>
                <w:rFonts w:cs="Arial"/>
              </w:rPr>
              <w:t>Name:</w:t>
            </w:r>
          </w:p>
        </w:tc>
        <w:tc>
          <w:tcPr>
            <w:tcW w:w="7909" w:type="dxa"/>
          </w:tcPr>
          <w:p w14:paraId="0B51FF02" w14:textId="77777777" w:rsidR="00A56BDE" w:rsidRDefault="00A56BDE" w:rsidP="000C60CF">
            <w:pPr>
              <w:rPr>
                <w:rFonts w:cs="Arial"/>
              </w:rPr>
            </w:pPr>
          </w:p>
        </w:tc>
      </w:tr>
    </w:tbl>
    <w:p w14:paraId="75BC3977" w14:textId="00094F77" w:rsidR="00A56BDE" w:rsidRDefault="00A56BDE" w:rsidP="000C60CF">
      <w:pPr>
        <w:rPr>
          <w:rFonts w:cs="Arial"/>
        </w:rPr>
      </w:pPr>
    </w:p>
    <w:tbl>
      <w:tblPr>
        <w:tblStyle w:val="TableGrid"/>
        <w:tblW w:w="0" w:type="auto"/>
        <w:tblLook w:val="04A0" w:firstRow="1" w:lastRow="0" w:firstColumn="1" w:lastColumn="0" w:noHBand="0" w:noVBand="1"/>
      </w:tblPr>
      <w:tblGrid>
        <w:gridCol w:w="2547"/>
        <w:gridCol w:w="3544"/>
        <w:gridCol w:w="1751"/>
        <w:gridCol w:w="2614"/>
      </w:tblGrid>
      <w:tr w:rsidR="00A56BDE" w14:paraId="6EA85C5F" w14:textId="77777777" w:rsidTr="00A56BDE">
        <w:tc>
          <w:tcPr>
            <w:tcW w:w="2547" w:type="dxa"/>
          </w:tcPr>
          <w:p w14:paraId="27D889D8" w14:textId="1E6A5C96" w:rsidR="00A56BDE" w:rsidRDefault="00A56BDE" w:rsidP="000C60CF">
            <w:pPr>
              <w:rPr>
                <w:rFonts w:cs="Arial"/>
              </w:rPr>
            </w:pPr>
            <w:r>
              <w:rPr>
                <w:rFonts w:cs="Arial"/>
              </w:rPr>
              <w:t>NI Number:</w:t>
            </w:r>
          </w:p>
        </w:tc>
        <w:tc>
          <w:tcPr>
            <w:tcW w:w="3544" w:type="dxa"/>
          </w:tcPr>
          <w:p w14:paraId="392CEDE0" w14:textId="77777777" w:rsidR="00A56BDE" w:rsidRDefault="00A56BDE" w:rsidP="000C60CF">
            <w:pPr>
              <w:rPr>
                <w:rFonts w:cs="Arial"/>
              </w:rPr>
            </w:pPr>
          </w:p>
        </w:tc>
        <w:tc>
          <w:tcPr>
            <w:tcW w:w="1751" w:type="dxa"/>
          </w:tcPr>
          <w:p w14:paraId="0BAE6C04" w14:textId="681B673E" w:rsidR="00A56BDE" w:rsidRDefault="00A56BDE" w:rsidP="000C60CF">
            <w:pPr>
              <w:rPr>
                <w:rFonts w:cs="Arial"/>
              </w:rPr>
            </w:pPr>
            <w:r>
              <w:rPr>
                <w:rFonts w:cs="Arial"/>
              </w:rPr>
              <w:t>Date of Birth:</w:t>
            </w:r>
          </w:p>
        </w:tc>
        <w:tc>
          <w:tcPr>
            <w:tcW w:w="2614" w:type="dxa"/>
          </w:tcPr>
          <w:p w14:paraId="3D728D6D" w14:textId="77777777" w:rsidR="00A56BDE" w:rsidRDefault="00A56BDE" w:rsidP="000C60CF">
            <w:pPr>
              <w:rPr>
                <w:rFonts w:cs="Arial"/>
              </w:rPr>
            </w:pPr>
          </w:p>
        </w:tc>
      </w:tr>
    </w:tbl>
    <w:p w14:paraId="482B33F3" w14:textId="77777777" w:rsidR="00A56BDE" w:rsidRDefault="00A56BDE" w:rsidP="000C60CF">
      <w:pPr>
        <w:rPr>
          <w:rFonts w:cs="Arial"/>
        </w:rPr>
      </w:pPr>
    </w:p>
    <w:tbl>
      <w:tblPr>
        <w:tblStyle w:val="TableGrid"/>
        <w:tblW w:w="0" w:type="auto"/>
        <w:tblLook w:val="04A0" w:firstRow="1" w:lastRow="0" w:firstColumn="1" w:lastColumn="0" w:noHBand="0" w:noVBand="1"/>
      </w:tblPr>
      <w:tblGrid>
        <w:gridCol w:w="2614"/>
        <w:gridCol w:w="7842"/>
      </w:tblGrid>
      <w:tr w:rsidR="000C60CF" w14:paraId="6E2C9B14" w14:textId="77777777" w:rsidTr="00B24719">
        <w:tc>
          <w:tcPr>
            <w:tcW w:w="2614" w:type="dxa"/>
          </w:tcPr>
          <w:p w14:paraId="0114877B" w14:textId="2E24C6AA" w:rsidR="000C60CF" w:rsidRDefault="000C60CF" w:rsidP="000C60CF">
            <w:pPr>
              <w:rPr>
                <w:rFonts w:cs="Arial"/>
              </w:rPr>
            </w:pPr>
            <w:r>
              <w:rPr>
                <w:rFonts w:cs="Arial"/>
              </w:rPr>
              <w:t>Address:</w:t>
            </w:r>
          </w:p>
        </w:tc>
        <w:tc>
          <w:tcPr>
            <w:tcW w:w="7842" w:type="dxa"/>
          </w:tcPr>
          <w:p w14:paraId="3173AE56" w14:textId="77777777" w:rsidR="000C60CF" w:rsidRDefault="000C60CF" w:rsidP="000C60CF">
            <w:pPr>
              <w:rPr>
                <w:rFonts w:cs="Arial"/>
              </w:rPr>
            </w:pPr>
          </w:p>
          <w:p w14:paraId="507F784B" w14:textId="77777777" w:rsidR="000C60CF" w:rsidRDefault="000C60CF" w:rsidP="000C60CF">
            <w:pPr>
              <w:rPr>
                <w:rFonts w:cs="Arial"/>
              </w:rPr>
            </w:pPr>
          </w:p>
          <w:p w14:paraId="613D6A41" w14:textId="77777777" w:rsidR="000C60CF" w:rsidRDefault="000C60CF" w:rsidP="000C60CF">
            <w:pPr>
              <w:rPr>
                <w:rFonts w:cs="Arial"/>
              </w:rPr>
            </w:pPr>
          </w:p>
          <w:p w14:paraId="13B2E341" w14:textId="77777777" w:rsidR="000C60CF" w:rsidRDefault="000C60CF" w:rsidP="000C60CF">
            <w:pPr>
              <w:rPr>
                <w:rFonts w:cs="Arial"/>
              </w:rPr>
            </w:pPr>
          </w:p>
          <w:p w14:paraId="09571E28" w14:textId="5348CAAE" w:rsidR="000C60CF" w:rsidRDefault="000C60CF" w:rsidP="000C60CF">
            <w:pPr>
              <w:rPr>
                <w:rFonts w:cs="Arial"/>
              </w:rPr>
            </w:pPr>
            <w:r>
              <w:rPr>
                <w:rFonts w:cs="Arial"/>
              </w:rPr>
              <w:t>Postcode:</w:t>
            </w:r>
          </w:p>
        </w:tc>
      </w:tr>
    </w:tbl>
    <w:p w14:paraId="6E7F032D" w14:textId="3D1C03A8" w:rsidR="000C60CF" w:rsidRDefault="000C60CF" w:rsidP="000C60CF">
      <w:pPr>
        <w:rPr>
          <w:rFonts w:cs="Arial"/>
        </w:rPr>
      </w:pPr>
    </w:p>
    <w:tbl>
      <w:tblPr>
        <w:tblStyle w:val="TableGrid"/>
        <w:tblW w:w="0" w:type="auto"/>
        <w:tblLook w:val="04A0" w:firstRow="1" w:lastRow="0" w:firstColumn="1" w:lastColumn="0" w:noHBand="0" w:noVBand="1"/>
      </w:tblPr>
      <w:tblGrid>
        <w:gridCol w:w="2547"/>
        <w:gridCol w:w="7909"/>
      </w:tblGrid>
      <w:tr w:rsidR="00A56BDE" w14:paraId="0F084E1F" w14:textId="77777777" w:rsidTr="00A56BDE">
        <w:tc>
          <w:tcPr>
            <w:tcW w:w="2547" w:type="dxa"/>
          </w:tcPr>
          <w:p w14:paraId="6AAD50C0" w14:textId="1BAE70E0" w:rsidR="00A56BDE" w:rsidRDefault="00A56BDE" w:rsidP="000C60CF">
            <w:pPr>
              <w:rPr>
                <w:rFonts w:cs="Arial"/>
              </w:rPr>
            </w:pPr>
            <w:r>
              <w:rPr>
                <w:rFonts w:cs="Arial"/>
              </w:rPr>
              <w:t>e-mail</w:t>
            </w:r>
          </w:p>
        </w:tc>
        <w:tc>
          <w:tcPr>
            <w:tcW w:w="7909" w:type="dxa"/>
          </w:tcPr>
          <w:p w14:paraId="15FFBD27" w14:textId="77777777" w:rsidR="00A56BDE" w:rsidRDefault="00A56BDE" w:rsidP="000C60CF">
            <w:pPr>
              <w:rPr>
                <w:rFonts w:cs="Arial"/>
              </w:rPr>
            </w:pPr>
          </w:p>
        </w:tc>
      </w:tr>
    </w:tbl>
    <w:p w14:paraId="76C516F9" w14:textId="77777777" w:rsidR="00A56BDE" w:rsidRDefault="00A56BDE" w:rsidP="000C60CF">
      <w:pPr>
        <w:rPr>
          <w:rFonts w:cs="Arial"/>
        </w:rPr>
      </w:pPr>
    </w:p>
    <w:tbl>
      <w:tblPr>
        <w:tblStyle w:val="TableGrid"/>
        <w:tblW w:w="0" w:type="auto"/>
        <w:tblLook w:val="04A0" w:firstRow="1" w:lastRow="0" w:firstColumn="1" w:lastColumn="0" w:noHBand="0" w:noVBand="1"/>
      </w:tblPr>
      <w:tblGrid>
        <w:gridCol w:w="2614"/>
        <w:gridCol w:w="3477"/>
        <w:gridCol w:w="1751"/>
        <w:gridCol w:w="2614"/>
      </w:tblGrid>
      <w:tr w:rsidR="00A56BDE" w14:paraId="48E3D59A" w14:textId="77777777" w:rsidTr="00A56BDE">
        <w:tc>
          <w:tcPr>
            <w:tcW w:w="2614" w:type="dxa"/>
          </w:tcPr>
          <w:p w14:paraId="060263F4" w14:textId="2461B8BB" w:rsidR="00A56BDE" w:rsidRDefault="00A56BDE" w:rsidP="000C60CF">
            <w:pPr>
              <w:rPr>
                <w:rFonts w:cs="Arial"/>
              </w:rPr>
            </w:pPr>
            <w:r>
              <w:rPr>
                <w:rFonts w:cs="Arial"/>
              </w:rPr>
              <w:t>Signed:</w:t>
            </w:r>
          </w:p>
        </w:tc>
        <w:tc>
          <w:tcPr>
            <w:tcW w:w="3477" w:type="dxa"/>
          </w:tcPr>
          <w:p w14:paraId="24C13619" w14:textId="77777777" w:rsidR="00A56BDE" w:rsidRDefault="00A56BDE" w:rsidP="000C60CF">
            <w:pPr>
              <w:rPr>
                <w:rFonts w:cs="Arial"/>
              </w:rPr>
            </w:pPr>
          </w:p>
        </w:tc>
        <w:tc>
          <w:tcPr>
            <w:tcW w:w="1751" w:type="dxa"/>
          </w:tcPr>
          <w:p w14:paraId="2345283D" w14:textId="22808F30" w:rsidR="00A56BDE" w:rsidRDefault="00A56BDE" w:rsidP="000C60CF">
            <w:pPr>
              <w:rPr>
                <w:rFonts w:cs="Arial"/>
              </w:rPr>
            </w:pPr>
            <w:r>
              <w:rPr>
                <w:rFonts w:cs="Arial"/>
              </w:rPr>
              <w:t>Date:</w:t>
            </w:r>
          </w:p>
        </w:tc>
        <w:tc>
          <w:tcPr>
            <w:tcW w:w="2614" w:type="dxa"/>
          </w:tcPr>
          <w:p w14:paraId="2F2566C1" w14:textId="77777777" w:rsidR="00A56BDE" w:rsidRDefault="00A56BDE" w:rsidP="000C60CF">
            <w:pPr>
              <w:rPr>
                <w:rFonts w:cs="Arial"/>
              </w:rPr>
            </w:pPr>
          </w:p>
        </w:tc>
      </w:tr>
    </w:tbl>
    <w:p w14:paraId="19A9BF00" w14:textId="77777777" w:rsidR="000C60CF" w:rsidRDefault="000C60CF" w:rsidP="000C60CF">
      <w:pPr>
        <w:rPr>
          <w:rFonts w:cs="Arial"/>
        </w:rPr>
      </w:pPr>
    </w:p>
    <w:sectPr w:rsidR="000C60CF" w:rsidSect="00280E50">
      <w:footerReference w:type="default" r:id="rId15"/>
      <w:headerReference w:type="first" r:id="rId16"/>
      <w:footerReference w:type="first" r:id="rId17"/>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2B1C6" w14:textId="77777777" w:rsidR="00CC2BD5" w:rsidRDefault="00CC2BD5">
      <w:r>
        <w:separator/>
      </w:r>
    </w:p>
  </w:endnote>
  <w:endnote w:type="continuationSeparator" w:id="0">
    <w:p w14:paraId="4EA5F104" w14:textId="77777777" w:rsidR="00CC2BD5" w:rsidRDefault="00CC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08B7" w14:textId="77777777" w:rsidR="002F7114" w:rsidRDefault="002F7114">
    <w:pPr>
      <w:pStyle w:val="Footer"/>
      <w:jc w:val="center"/>
    </w:pPr>
    <w:r>
      <w:t xml:space="preserve">Page </w:t>
    </w:r>
    <w:r>
      <w:rPr>
        <w:b/>
        <w:bCs/>
      </w:rPr>
      <w:fldChar w:fldCharType="begin"/>
    </w:r>
    <w:r>
      <w:rPr>
        <w:b/>
        <w:bCs/>
      </w:rPr>
      <w:instrText xml:space="preserve"> PAGE </w:instrText>
    </w:r>
    <w:r>
      <w:rPr>
        <w:b/>
        <w:bCs/>
      </w:rPr>
      <w:fldChar w:fldCharType="separate"/>
    </w:r>
    <w:r w:rsidR="00E36CD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36CD2">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08607" w14:textId="5386B6FE" w:rsidR="000642A0" w:rsidRDefault="000642A0" w:rsidP="00A663CE">
    <w:pPr>
      <w:pStyle w:val="Footer"/>
      <w:jc w:val="right"/>
      <w:rPr>
        <w:rFonts w:cs="Arial"/>
        <w:sz w:val="20"/>
      </w:rPr>
    </w:pPr>
    <w:r>
      <w:rPr>
        <w:rFonts w:cs="Arial"/>
        <w:sz w:val="20"/>
      </w:rPr>
      <w:t>HR Estimate Request</w:t>
    </w:r>
    <w:r w:rsidR="0010626B">
      <w:rPr>
        <w:rFonts w:cs="Arial"/>
        <w:sz w:val="20"/>
      </w:rPr>
      <w:t xml:space="preserve"> </w:t>
    </w:r>
    <w:r w:rsidR="00A663CE">
      <w:rPr>
        <w:rFonts w:cs="Arial"/>
        <w:sz w:val="20"/>
      </w:rPr>
      <w:t>01/07/2024</w:t>
    </w:r>
    <w:r w:rsidR="00C91327">
      <w:rPr>
        <w:rFonts w:cs="Arial"/>
        <w:sz w:val="20"/>
      </w:rPr>
      <w:t xml:space="preserve"> </w:t>
    </w:r>
    <w:r w:rsidR="0002539D">
      <w:rPr>
        <w:rFonts w:cs="Arial"/>
        <w:sz w:val="20"/>
      </w:rPr>
      <w:t xml:space="preserve"> </w:t>
    </w:r>
    <w:r w:rsidR="003E1E1E">
      <w:rPr>
        <w:rFonts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43F95" w14:textId="77777777" w:rsidR="00CC2BD5" w:rsidRDefault="00CC2BD5">
      <w:r>
        <w:separator/>
      </w:r>
    </w:p>
  </w:footnote>
  <w:footnote w:type="continuationSeparator" w:id="0">
    <w:p w14:paraId="6F57368E" w14:textId="77777777" w:rsidR="00CC2BD5" w:rsidRDefault="00CC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3DECD" w14:textId="1B4571B0" w:rsidR="00CD3A9D" w:rsidRDefault="00C760C8" w:rsidP="00CD3A9D">
    <w:pPr>
      <w:pStyle w:val="Header"/>
      <w:tabs>
        <w:tab w:val="clear" w:pos="4153"/>
        <w:tab w:val="clear" w:pos="8306"/>
        <w:tab w:val="left" w:pos="6379"/>
      </w:tabs>
    </w:pPr>
    <w:r>
      <w:rPr>
        <w:noProof/>
      </w:rPr>
      <w:drawing>
        <wp:anchor distT="0" distB="0" distL="114300" distR="114300" simplePos="0" relativeHeight="251658240" behindDoc="1" locked="0" layoutInCell="1" allowOverlap="1" wp14:anchorId="61B8D235" wp14:editId="52273C23">
          <wp:simplePos x="0" y="0"/>
          <wp:positionH relativeFrom="margin">
            <wp:align>right</wp:align>
          </wp:positionH>
          <wp:positionV relativeFrom="paragraph">
            <wp:posOffset>-64770</wp:posOffset>
          </wp:positionV>
          <wp:extent cx="1333500" cy="838200"/>
          <wp:effectExtent l="0" t="0" r="0" b="0"/>
          <wp:wrapNone/>
          <wp:docPr id="5" name="Picture 5" descr="The logo of the Oxfordshire Pension Fund with the county flower, a fritillar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anchor>
      </w:drawing>
    </w:r>
    <w:r>
      <w:rPr>
        <w:noProof/>
      </w:rPr>
      <w:drawing>
        <wp:inline distT="0" distB="0" distL="0" distR="0" wp14:anchorId="5C07DEEF" wp14:editId="780238DC">
          <wp:extent cx="1828800" cy="609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FDF"/>
    <w:multiLevelType w:val="hybridMultilevel"/>
    <w:tmpl w:val="CA04A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6B1B0E"/>
    <w:multiLevelType w:val="hybridMultilevel"/>
    <w:tmpl w:val="4C3647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275EE"/>
    <w:multiLevelType w:val="hybridMultilevel"/>
    <w:tmpl w:val="48DEE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AF4A64"/>
    <w:multiLevelType w:val="hybridMultilevel"/>
    <w:tmpl w:val="476C6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AE5B27"/>
    <w:multiLevelType w:val="hybridMultilevel"/>
    <w:tmpl w:val="919ED01A"/>
    <w:lvl w:ilvl="0" w:tplc="3D86BF90">
      <w:start w:val="10"/>
      <w:numFmt w:val="bullet"/>
      <w:lvlText w:val=""/>
      <w:lvlJc w:val="left"/>
      <w:pPr>
        <w:tabs>
          <w:tab w:val="num" w:pos="1080"/>
        </w:tabs>
        <w:ind w:left="1080" w:hanging="720"/>
      </w:pPr>
      <w:rPr>
        <w:rFonts w:ascii="Wingdings 2" w:eastAsia="Times New Roman" w:hAnsi="Wingdings 2" w:cs="Times New Roman"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7561CD"/>
    <w:multiLevelType w:val="hybridMultilevel"/>
    <w:tmpl w:val="48DEE6E2"/>
    <w:lvl w:ilvl="0" w:tplc="E2546A7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2B2F60"/>
    <w:multiLevelType w:val="hybridMultilevel"/>
    <w:tmpl w:val="76BA6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D70F1"/>
    <w:multiLevelType w:val="hybridMultilevel"/>
    <w:tmpl w:val="4942E6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B1097"/>
    <w:multiLevelType w:val="hybridMultilevel"/>
    <w:tmpl w:val="25929C4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D03A7C"/>
    <w:multiLevelType w:val="multilevel"/>
    <w:tmpl w:val="919ED01A"/>
    <w:lvl w:ilvl="0">
      <w:start w:val="10"/>
      <w:numFmt w:val="bullet"/>
      <w:lvlText w:val=""/>
      <w:lvlJc w:val="left"/>
      <w:pPr>
        <w:tabs>
          <w:tab w:val="num" w:pos="1080"/>
        </w:tabs>
        <w:ind w:left="1080" w:hanging="720"/>
      </w:pPr>
      <w:rPr>
        <w:rFonts w:ascii="Wingdings 2" w:eastAsia="Times New Roman" w:hAnsi="Wingdings 2" w:cs="Times New Roman"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005F8"/>
    <w:multiLevelType w:val="hybridMultilevel"/>
    <w:tmpl w:val="04A8F6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362F19"/>
    <w:multiLevelType w:val="hybridMultilevel"/>
    <w:tmpl w:val="D6C61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1728FF"/>
    <w:multiLevelType w:val="hybridMultilevel"/>
    <w:tmpl w:val="066A68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3FB10FE"/>
    <w:multiLevelType w:val="hybridMultilevel"/>
    <w:tmpl w:val="010EB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CD0DFB"/>
    <w:multiLevelType w:val="hybridMultilevel"/>
    <w:tmpl w:val="2376BC94"/>
    <w:lvl w:ilvl="0" w:tplc="3D86BF90">
      <w:start w:val="10"/>
      <w:numFmt w:val="bullet"/>
      <w:lvlText w:val=""/>
      <w:lvlJc w:val="left"/>
      <w:pPr>
        <w:tabs>
          <w:tab w:val="num" w:pos="1080"/>
        </w:tabs>
        <w:ind w:left="1080" w:hanging="720"/>
      </w:pPr>
      <w:rPr>
        <w:rFonts w:ascii="Wingdings 2" w:eastAsia="Times New Roman" w:hAnsi="Wingdings 2" w:cs="Times New Roman" w:hint="default"/>
        <w:sz w:val="28"/>
      </w:rPr>
    </w:lvl>
    <w:lvl w:ilvl="1" w:tplc="9F0C1764">
      <w:start w:val="1"/>
      <w:numFmt w:val="bullet"/>
      <w:lvlText w:val="□"/>
      <w:lvlJc w:val="left"/>
      <w:pPr>
        <w:tabs>
          <w:tab w:val="num" w:pos="1854"/>
        </w:tabs>
        <w:ind w:left="1854" w:hanging="774"/>
      </w:pPr>
      <w:rPr>
        <w:rFonts w:ascii="Arial" w:hAnsi="Arial" w:hint="default"/>
        <w:b w:val="0"/>
        <w:i w:val="0"/>
        <w:sz w:val="36"/>
        <w:szCs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240EB"/>
    <w:multiLevelType w:val="hybridMultilevel"/>
    <w:tmpl w:val="7B46A602"/>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6" w15:restartNumberingAfterBreak="0">
    <w:nsid w:val="56C053B8"/>
    <w:multiLevelType w:val="hybridMultilevel"/>
    <w:tmpl w:val="1284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A0DB1"/>
    <w:multiLevelType w:val="multilevel"/>
    <w:tmpl w:val="21C261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139AB"/>
    <w:multiLevelType w:val="hybridMultilevel"/>
    <w:tmpl w:val="10EEE1D6"/>
    <w:lvl w:ilvl="0" w:tplc="D3CE3A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5F16C86"/>
    <w:multiLevelType w:val="hybridMultilevel"/>
    <w:tmpl w:val="21C261B8"/>
    <w:lvl w:ilvl="0" w:tplc="7E5C27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EE0C6C"/>
    <w:multiLevelType w:val="hybridMultilevel"/>
    <w:tmpl w:val="9C0AB5F0"/>
    <w:lvl w:ilvl="0" w:tplc="C49897EA">
      <w:start w:val="1"/>
      <w:numFmt w:val="bullet"/>
      <w:lvlText w:val="□"/>
      <w:lvlJc w:val="left"/>
      <w:pPr>
        <w:tabs>
          <w:tab w:val="num" w:pos="720"/>
        </w:tabs>
        <w:ind w:left="720" w:hanging="360"/>
      </w:pPr>
      <w:rPr>
        <w:rFonts w:ascii="Arial" w:hAnsi="Arial" w:hint="default"/>
        <w:b w:val="0"/>
        <w:i w:val="0"/>
        <w:caps w:val="0"/>
        <w:strike w:val="0"/>
        <w:dstrike w:val="0"/>
        <w:vanish w:val="0"/>
        <w:color w:val="auto"/>
        <w:sz w:val="44"/>
        <w:szCs w:val="44"/>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2505390">
    <w:abstractNumId w:val="4"/>
  </w:num>
  <w:num w:numId="2" w16cid:durableId="1565408941">
    <w:abstractNumId w:val="2"/>
  </w:num>
  <w:num w:numId="3" w16cid:durableId="1566453981">
    <w:abstractNumId w:val="5"/>
  </w:num>
  <w:num w:numId="4" w16cid:durableId="316691573">
    <w:abstractNumId w:val="9"/>
  </w:num>
  <w:num w:numId="5" w16cid:durableId="1867019795">
    <w:abstractNumId w:val="14"/>
  </w:num>
  <w:num w:numId="6" w16cid:durableId="771701376">
    <w:abstractNumId w:val="19"/>
  </w:num>
  <w:num w:numId="7" w16cid:durableId="643043078">
    <w:abstractNumId w:val="17"/>
  </w:num>
  <w:num w:numId="8" w16cid:durableId="2086104335">
    <w:abstractNumId w:val="20"/>
  </w:num>
  <w:num w:numId="9" w16cid:durableId="1735811951">
    <w:abstractNumId w:val="10"/>
  </w:num>
  <w:num w:numId="10" w16cid:durableId="1324435133">
    <w:abstractNumId w:val="1"/>
  </w:num>
  <w:num w:numId="11" w16cid:durableId="4330094">
    <w:abstractNumId w:val="15"/>
  </w:num>
  <w:num w:numId="12" w16cid:durableId="1217664891">
    <w:abstractNumId w:val="18"/>
  </w:num>
  <w:num w:numId="13" w16cid:durableId="1567229034">
    <w:abstractNumId w:val="11"/>
  </w:num>
  <w:num w:numId="14" w16cid:durableId="1288924769">
    <w:abstractNumId w:val="6"/>
  </w:num>
  <w:num w:numId="15" w16cid:durableId="1712456398">
    <w:abstractNumId w:val="7"/>
  </w:num>
  <w:num w:numId="16" w16cid:durableId="1456800070">
    <w:abstractNumId w:val="8"/>
  </w:num>
  <w:num w:numId="17" w16cid:durableId="1241713926">
    <w:abstractNumId w:val="16"/>
  </w:num>
  <w:num w:numId="18" w16cid:durableId="1357388582">
    <w:abstractNumId w:val="13"/>
  </w:num>
  <w:num w:numId="19" w16cid:durableId="647593869">
    <w:abstractNumId w:val="12"/>
  </w:num>
  <w:num w:numId="20" w16cid:durableId="2085642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426110">
    <w:abstractNumId w:val="0"/>
  </w:num>
  <w:num w:numId="22" w16cid:durableId="258831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DA"/>
    <w:rsid w:val="00006C68"/>
    <w:rsid w:val="00007EDA"/>
    <w:rsid w:val="0002267A"/>
    <w:rsid w:val="00023F0F"/>
    <w:rsid w:val="0002539D"/>
    <w:rsid w:val="00031088"/>
    <w:rsid w:val="000368F8"/>
    <w:rsid w:val="00042C60"/>
    <w:rsid w:val="00045611"/>
    <w:rsid w:val="00046F73"/>
    <w:rsid w:val="0006070A"/>
    <w:rsid w:val="000642A0"/>
    <w:rsid w:val="00072246"/>
    <w:rsid w:val="000C60CF"/>
    <w:rsid w:val="000E7776"/>
    <w:rsid w:val="00101206"/>
    <w:rsid w:val="00104646"/>
    <w:rsid w:val="0010626B"/>
    <w:rsid w:val="00126696"/>
    <w:rsid w:val="00144928"/>
    <w:rsid w:val="00151E04"/>
    <w:rsid w:val="00191AC4"/>
    <w:rsid w:val="001B4A70"/>
    <w:rsid w:val="001C7C37"/>
    <w:rsid w:val="001D5CC7"/>
    <w:rsid w:val="001E191E"/>
    <w:rsid w:val="001F0FDE"/>
    <w:rsid w:val="001F3AB1"/>
    <w:rsid w:val="001F5B47"/>
    <w:rsid w:val="002061F8"/>
    <w:rsid w:val="00211F35"/>
    <w:rsid w:val="0021458F"/>
    <w:rsid w:val="00226921"/>
    <w:rsid w:val="0023477E"/>
    <w:rsid w:val="0023756A"/>
    <w:rsid w:val="00241E7A"/>
    <w:rsid w:val="0024432F"/>
    <w:rsid w:val="00254D9C"/>
    <w:rsid w:val="00277FEF"/>
    <w:rsid w:val="00280E50"/>
    <w:rsid w:val="00281F7E"/>
    <w:rsid w:val="00281FE4"/>
    <w:rsid w:val="00283FB9"/>
    <w:rsid w:val="00294C81"/>
    <w:rsid w:val="002A0D21"/>
    <w:rsid w:val="002A52B7"/>
    <w:rsid w:val="002A5975"/>
    <w:rsid w:val="002B37FC"/>
    <w:rsid w:val="002C27C2"/>
    <w:rsid w:val="002E039E"/>
    <w:rsid w:val="002E494C"/>
    <w:rsid w:val="002E6FE7"/>
    <w:rsid w:val="002F0CDA"/>
    <w:rsid w:val="002F2FC5"/>
    <w:rsid w:val="002F7114"/>
    <w:rsid w:val="003036FD"/>
    <w:rsid w:val="003074F0"/>
    <w:rsid w:val="003078DB"/>
    <w:rsid w:val="00307BAC"/>
    <w:rsid w:val="00312F67"/>
    <w:rsid w:val="00322D46"/>
    <w:rsid w:val="00326C03"/>
    <w:rsid w:val="003347BC"/>
    <w:rsid w:val="00341DE0"/>
    <w:rsid w:val="003439C6"/>
    <w:rsid w:val="003460F6"/>
    <w:rsid w:val="00361FF0"/>
    <w:rsid w:val="00366BC2"/>
    <w:rsid w:val="003729A3"/>
    <w:rsid w:val="00373558"/>
    <w:rsid w:val="003848A9"/>
    <w:rsid w:val="00386E02"/>
    <w:rsid w:val="0038754A"/>
    <w:rsid w:val="003A5F7B"/>
    <w:rsid w:val="003B67EB"/>
    <w:rsid w:val="003D4C24"/>
    <w:rsid w:val="003D6860"/>
    <w:rsid w:val="003E1E1E"/>
    <w:rsid w:val="003F1FED"/>
    <w:rsid w:val="004041CF"/>
    <w:rsid w:val="00406305"/>
    <w:rsid w:val="004063E6"/>
    <w:rsid w:val="00410ABD"/>
    <w:rsid w:val="004172DE"/>
    <w:rsid w:val="00451F34"/>
    <w:rsid w:val="004527D5"/>
    <w:rsid w:val="00457BBB"/>
    <w:rsid w:val="00467578"/>
    <w:rsid w:val="00470119"/>
    <w:rsid w:val="0047115A"/>
    <w:rsid w:val="004920BA"/>
    <w:rsid w:val="004A6D05"/>
    <w:rsid w:val="004C2576"/>
    <w:rsid w:val="004D509E"/>
    <w:rsid w:val="004E0ED5"/>
    <w:rsid w:val="00562BFE"/>
    <w:rsid w:val="00584545"/>
    <w:rsid w:val="00587AC5"/>
    <w:rsid w:val="005A3507"/>
    <w:rsid w:val="005B22BC"/>
    <w:rsid w:val="005C2191"/>
    <w:rsid w:val="005D4D15"/>
    <w:rsid w:val="005E46F6"/>
    <w:rsid w:val="005E77EF"/>
    <w:rsid w:val="00614469"/>
    <w:rsid w:val="006217CA"/>
    <w:rsid w:val="00624197"/>
    <w:rsid w:val="0063259A"/>
    <w:rsid w:val="006342B5"/>
    <w:rsid w:val="00644FC3"/>
    <w:rsid w:val="0064713D"/>
    <w:rsid w:val="006517CB"/>
    <w:rsid w:val="0065707D"/>
    <w:rsid w:val="0066502C"/>
    <w:rsid w:val="00666F44"/>
    <w:rsid w:val="006755A8"/>
    <w:rsid w:val="0067610D"/>
    <w:rsid w:val="00690029"/>
    <w:rsid w:val="006A372A"/>
    <w:rsid w:val="006A77FD"/>
    <w:rsid w:val="006B1DA3"/>
    <w:rsid w:val="006C34A7"/>
    <w:rsid w:val="006E0655"/>
    <w:rsid w:val="006F1C36"/>
    <w:rsid w:val="006F78E3"/>
    <w:rsid w:val="00711575"/>
    <w:rsid w:val="00714D8C"/>
    <w:rsid w:val="00716215"/>
    <w:rsid w:val="00724273"/>
    <w:rsid w:val="00724772"/>
    <w:rsid w:val="0072685B"/>
    <w:rsid w:val="00744F70"/>
    <w:rsid w:val="00745E2E"/>
    <w:rsid w:val="007539B6"/>
    <w:rsid w:val="00757A52"/>
    <w:rsid w:val="00761C1A"/>
    <w:rsid w:val="0076717B"/>
    <w:rsid w:val="007756CA"/>
    <w:rsid w:val="007833B6"/>
    <w:rsid w:val="007A6405"/>
    <w:rsid w:val="007B1C9D"/>
    <w:rsid w:val="007B3145"/>
    <w:rsid w:val="007B6044"/>
    <w:rsid w:val="007C0E34"/>
    <w:rsid w:val="007C3DAC"/>
    <w:rsid w:val="007D055C"/>
    <w:rsid w:val="007D06EC"/>
    <w:rsid w:val="007D6AEF"/>
    <w:rsid w:val="007F070D"/>
    <w:rsid w:val="007F5389"/>
    <w:rsid w:val="00805155"/>
    <w:rsid w:val="00811AE4"/>
    <w:rsid w:val="00813C75"/>
    <w:rsid w:val="00833B12"/>
    <w:rsid w:val="00836688"/>
    <w:rsid w:val="00837FCC"/>
    <w:rsid w:val="008417DA"/>
    <w:rsid w:val="00847991"/>
    <w:rsid w:val="00847EAB"/>
    <w:rsid w:val="00847FC8"/>
    <w:rsid w:val="0085225F"/>
    <w:rsid w:val="008571CF"/>
    <w:rsid w:val="00866C1A"/>
    <w:rsid w:val="00870E67"/>
    <w:rsid w:val="00873E1B"/>
    <w:rsid w:val="00885C1B"/>
    <w:rsid w:val="0089164D"/>
    <w:rsid w:val="008A033E"/>
    <w:rsid w:val="008A5DAF"/>
    <w:rsid w:val="008A73B0"/>
    <w:rsid w:val="008B313B"/>
    <w:rsid w:val="008B683B"/>
    <w:rsid w:val="008C1F3A"/>
    <w:rsid w:val="008D1587"/>
    <w:rsid w:val="008D54D2"/>
    <w:rsid w:val="008E3DF5"/>
    <w:rsid w:val="008F49CA"/>
    <w:rsid w:val="009056C6"/>
    <w:rsid w:val="009071DD"/>
    <w:rsid w:val="00914B32"/>
    <w:rsid w:val="00920D52"/>
    <w:rsid w:val="00943586"/>
    <w:rsid w:val="00944A1E"/>
    <w:rsid w:val="00960EE4"/>
    <w:rsid w:val="00964758"/>
    <w:rsid w:val="009662CA"/>
    <w:rsid w:val="00971FA8"/>
    <w:rsid w:val="009A4D13"/>
    <w:rsid w:val="009C3747"/>
    <w:rsid w:val="009D4D9A"/>
    <w:rsid w:val="009D789A"/>
    <w:rsid w:val="009E406D"/>
    <w:rsid w:val="009F2575"/>
    <w:rsid w:val="00A07544"/>
    <w:rsid w:val="00A10DE5"/>
    <w:rsid w:val="00A10DF2"/>
    <w:rsid w:val="00A24750"/>
    <w:rsid w:val="00A33066"/>
    <w:rsid w:val="00A4364F"/>
    <w:rsid w:val="00A51F78"/>
    <w:rsid w:val="00A55391"/>
    <w:rsid w:val="00A56BDE"/>
    <w:rsid w:val="00A663CE"/>
    <w:rsid w:val="00A74DA2"/>
    <w:rsid w:val="00A81FBF"/>
    <w:rsid w:val="00A843ED"/>
    <w:rsid w:val="00A86483"/>
    <w:rsid w:val="00AB131A"/>
    <w:rsid w:val="00AB322D"/>
    <w:rsid w:val="00AB4D28"/>
    <w:rsid w:val="00AC4116"/>
    <w:rsid w:val="00AC48EA"/>
    <w:rsid w:val="00AC5C9C"/>
    <w:rsid w:val="00AD0CB3"/>
    <w:rsid w:val="00AD3D19"/>
    <w:rsid w:val="00AE207D"/>
    <w:rsid w:val="00AE607B"/>
    <w:rsid w:val="00AF0179"/>
    <w:rsid w:val="00AF059D"/>
    <w:rsid w:val="00AF6563"/>
    <w:rsid w:val="00AF73C4"/>
    <w:rsid w:val="00B02B97"/>
    <w:rsid w:val="00B3187A"/>
    <w:rsid w:val="00B361D9"/>
    <w:rsid w:val="00B55056"/>
    <w:rsid w:val="00B67B00"/>
    <w:rsid w:val="00B956CA"/>
    <w:rsid w:val="00BA1872"/>
    <w:rsid w:val="00BD2FDD"/>
    <w:rsid w:val="00BD7027"/>
    <w:rsid w:val="00BE1A25"/>
    <w:rsid w:val="00BE67E7"/>
    <w:rsid w:val="00BF180F"/>
    <w:rsid w:val="00BF73D1"/>
    <w:rsid w:val="00C028EB"/>
    <w:rsid w:val="00C06F8A"/>
    <w:rsid w:val="00C164C2"/>
    <w:rsid w:val="00C171EB"/>
    <w:rsid w:val="00C254AA"/>
    <w:rsid w:val="00C3719D"/>
    <w:rsid w:val="00C533CB"/>
    <w:rsid w:val="00C551D1"/>
    <w:rsid w:val="00C620C3"/>
    <w:rsid w:val="00C760C8"/>
    <w:rsid w:val="00C7706C"/>
    <w:rsid w:val="00C828AA"/>
    <w:rsid w:val="00C90F47"/>
    <w:rsid w:val="00C91327"/>
    <w:rsid w:val="00C91EC4"/>
    <w:rsid w:val="00C94A6F"/>
    <w:rsid w:val="00CB0058"/>
    <w:rsid w:val="00CB2920"/>
    <w:rsid w:val="00CB31E0"/>
    <w:rsid w:val="00CB354E"/>
    <w:rsid w:val="00CC2BD5"/>
    <w:rsid w:val="00CC7F37"/>
    <w:rsid w:val="00CD3A9D"/>
    <w:rsid w:val="00CF1F46"/>
    <w:rsid w:val="00CF2CB7"/>
    <w:rsid w:val="00CF4CF0"/>
    <w:rsid w:val="00D15266"/>
    <w:rsid w:val="00D161D6"/>
    <w:rsid w:val="00D176C2"/>
    <w:rsid w:val="00D2604A"/>
    <w:rsid w:val="00D271B8"/>
    <w:rsid w:val="00D30E68"/>
    <w:rsid w:val="00D43C3C"/>
    <w:rsid w:val="00D50D14"/>
    <w:rsid w:val="00D50D7A"/>
    <w:rsid w:val="00D564AD"/>
    <w:rsid w:val="00D639AA"/>
    <w:rsid w:val="00D63A4C"/>
    <w:rsid w:val="00D64001"/>
    <w:rsid w:val="00D72584"/>
    <w:rsid w:val="00D977C7"/>
    <w:rsid w:val="00DA31AA"/>
    <w:rsid w:val="00DB4731"/>
    <w:rsid w:val="00DB6831"/>
    <w:rsid w:val="00DD5C7F"/>
    <w:rsid w:val="00DD7010"/>
    <w:rsid w:val="00DE2A1C"/>
    <w:rsid w:val="00DE5D95"/>
    <w:rsid w:val="00DF322D"/>
    <w:rsid w:val="00DF75AF"/>
    <w:rsid w:val="00E0038B"/>
    <w:rsid w:val="00E008F6"/>
    <w:rsid w:val="00E0272C"/>
    <w:rsid w:val="00E04EA7"/>
    <w:rsid w:val="00E070C2"/>
    <w:rsid w:val="00E21F0D"/>
    <w:rsid w:val="00E25801"/>
    <w:rsid w:val="00E25D36"/>
    <w:rsid w:val="00E31015"/>
    <w:rsid w:val="00E36CD2"/>
    <w:rsid w:val="00E407C0"/>
    <w:rsid w:val="00E430FF"/>
    <w:rsid w:val="00E55A5A"/>
    <w:rsid w:val="00E77F42"/>
    <w:rsid w:val="00E82BBD"/>
    <w:rsid w:val="00E9755D"/>
    <w:rsid w:val="00EA0BA7"/>
    <w:rsid w:val="00EA4EA5"/>
    <w:rsid w:val="00EA7AFC"/>
    <w:rsid w:val="00EC0866"/>
    <w:rsid w:val="00EC4530"/>
    <w:rsid w:val="00EC7CC5"/>
    <w:rsid w:val="00ED280C"/>
    <w:rsid w:val="00ED3947"/>
    <w:rsid w:val="00ED5D23"/>
    <w:rsid w:val="00EE3E4E"/>
    <w:rsid w:val="00EE4EE4"/>
    <w:rsid w:val="00F0792A"/>
    <w:rsid w:val="00F10482"/>
    <w:rsid w:val="00F1126B"/>
    <w:rsid w:val="00F17311"/>
    <w:rsid w:val="00F33C93"/>
    <w:rsid w:val="00F4270D"/>
    <w:rsid w:val="00F54302"/>
    <w:rsid w:val="00F57DD9"/>
    <w:rsid w:val="00F72FE9"/>
    <w:rsid w:val="00F807B3"/>
    <w:rsid w:val="00F8275C"/>
    <w:rsid w:val="00F9642A"/>
    <w:rsid w:val="00FA2883"/>
    <w:rsid w:val="00FA2B90"/>
    <w:rsid w:val="00FA5048"/>
    <w:rsid w:val="00FB2ABF"/>
    <w:rsid w:val="00FC3A9A"/>
    <w:rsid w:val="00FD4ADA"/>
    <w:rsid w:val="00FE060D"/>
    <w:rsid w:val="00FE6714"/>
    <w:rsid w:val="00FF2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3942C25"/>
  <w15:chartTrackingRefBased/>
  <w15:docId w15:val="{D1A97807-104C-4662-AD21-C3F3D7C1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75"/>
    <w:rPr>
      <w:rFonts w:ascii="Arial" w:hAnsi="Arial"/>
      <w:sz w:val="24"/>
      <w:szCs w:val="24"/>
      <w:lang w:eastAsia="en-US"/>
    </w:rPr>
  </w:style>
  <w:style w:type="paragraph" w:styleId="Heading1">
    <w:name w:val="heading 1"/>
    <w:basedOn w:val="Normal"/>
    <w:next w:val="Normal"/>
    <w:qFormat/>
    <w:rsid w:val="000E7776"/>
    <w:pPr>
      <w:keepNext/>
      <w:jc w:val="center"/>
      <w:outlineLvl w:val="0"/>
    </w:pPr>
    <w:rPr>
      <w:b/>
      <w:bCs/>
      <w:color w:val="660066"/>
      <w:sz w:val="28"/>
    </w:rPr>
  </w:style>
  <w:style w:type="paragraph" w:styleId="Heading2">
    <w:name w:val="heading 2"/>
    <w:basedOn w:val="Normal"/>
    <w:next w:val="Normal"/>
    <w:qFormat/>
    <w:pPr>
      <w:keepNext/>
      <w:jc w:val="center"/>
      <w:outlineLvl w:val="1"/>
    </w:pPr>
    <w:rPr>
      <w:rFonts w:ascii="Verdana" w:hAnsi="Verdana"/>
      <w:b/>
      <w:bCs/>
    </w:rPr>
  </w:style>
  <w:style w:type="paragraph" w:styleId="Heading3">
    <w:name w:val="heading 3"/>
    <w:basedOn w:val="Normal"/>
    <w:next w:val="Normal"/>
    <w:qFormat/>
    <w:pPr>
      <w:keepNext/>
      <w:outlineLvl w:val="2"/>
    </w:pPr>
    <w:rPr>
      <w:rFonts w:ascii="Verdana" w:hAnsi="Verdana"/>
      <w:b/>
      <w:bCs/>
      <w:sz w:val="22"/>
    </w:rPr>
  </w:style>
  <w:style w:type="paragraph" w:styleId="Heading4">
    <w:name w:val="heading 4"/>
    <w:basedOn w:val="Normal"/>
    <w:next w:val="Normal"/>
    <w:qFormat/>
    <w:pPr>
      <w:keepNext/>
      <w:outlineLvl w:val="3"/>
    </w:pPr>
    <w:rPr>
      <w:rFonts w:ascii="Verdana" w:hAnsi="Verdana"/>
      <w:i/>
      <w:iCs/>
      <w:u w:val="single"/>
    </w:rPr>
  </w:style>
  <w:style w:type="paragraph" w:styleId="Heading5">
    <w:name w:val="heading 5"/>
    <w:basedOn w:val="Normal"/>
    <w:next w:val="Normal"/>
    <w:qFormat/>
    <w:pPr>
      <w:keepNext/>
      <w:ind w:left="360"/>
      <w:outlineLvl w:val="4"/>
    </w:pPr>
    <w:rPr>
      <w:rFonts w:ascii="Verdana" w:hAnsi="Verdana"/>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b/>
      <w:bCs/>
      <w:sz w:val="22"/>
    </w:rPr>
  </w:style>
  <w:style w:type="paragraph" w:styleId="BodyText2">
    <w:name w:val="Body Text 2"/>
    <w:basedOn w:val="Normal"/>
    <w:rPr>
      <w:rFonts w:ascii="Verdana" w:hAnsi="Verdana"/>
      <w:sz w:val="20"/>
    </w:rPr>
  </w:style>
  <w:style w:type="paragraph" w:styleId="BodyText3">
    <w:name w:val="Body Text 3"/>
    <w:basedOn w:val="Normal"/>
    <w:rPr>
      <w:rFonts w:ascii="Verdana" w:hAnsi="Verdana"/>
      <w:sz w:val="2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rsid w:val="0040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4750"/>
    <w:rPr>
      <w:rFonts w:ascii="Tahoma" w:hAnsi="Tahoma" w:cs="Tahoma"/>
      <w:sz w:val="16"/>
      <w:szCs w:val="16"/>
    </w:rPr>
  </w:style>
  <w:style w:type="paragraph" w:styleId="DocumentMap">
    <w:name w:val="Document Map"/>
    <w:basedOn w:val="Normal"/>
    <w:semiHidden/>
    <w:rsid w:val="005E77EF"/>
    <w:pPr>
      <w:shd w:val="clear" w:color="auto" w:fill="000080"/>
    </w:pPr>
    <w:rPr>
      <w:rFonts w:ascii="Tahoma" w:hAnsi="Tahoma" w:cs="Tahoma"/>
      <w:sz w:val="20"/>
      <w:szCs w:val="20"/>
    </w:rPr>
  </w:style>
  <w:style w:type="paragraph" w:styleId="ListParagraph">
    <w:name w:val="List Paragraph"/>
    <w:basedOn w:val="Normal"/>
    <w:uiPriority w:val="34"/>
    <w:qFormat/>
    <w:rsid w:val="00D72584"/>
    <w:pPr>
      <w:ind w:left="720"/>
    </w:pPr>
  </w:style>
  <w:style w:type="paragraph" w:styleId="Title">
    <w:name w:val="Title"/>
    <w:basedOn w:val="Normal"/>
    <w:next w:val="Normal"/>
    <w:link w:val="TitleChar"/>
    <w:qFormat/>
    <w:rsid w:val="00CB2920"/>
    <w:pPr>
      <w:jc w:val="center"/>
      <w:outlineLvl w:val="0"/>
    </w:pPr>
    <w:rPr>
      <w:bCs/>
      <w:color w:val="660066"/>
      <w:sz w:val="40"/>
      <w:szCs w:val="32"/>
    </w:rPr>
  </w:style>
  <w:style w:type="character" w:customStyle="1" w:styleId="TitleChar">
    <w:name w:val="Title Char"/>
    <w:link w:val="Title"/>
    <w:rsid w:val="00CB2920"/>
    <w:rPr>
      <w:rFonts w:ascii="Arial" w:eastAsia="Times New Roman" w:hAnsi="Arial" w:cs="Times New Roman"/>
      <w:bCs/>
      <w:color w:val="660066"/>
      <w:sz w:val="40"/>
      <w:szCs w:val="32"/>
      <w:lang w:eastAsia="en-US"/>
    </w:rPr>
  </w:style>
  <w:style w:type="character" w:styleId="Hyperlink">
    <w:name w:val="Hyperlink"/>
    <w:rsid w:val="002A5975"/>
    <w:rPr>
      <w:color w:val="0000FF"/>
      <w:u w:val="single"/>
    </w:rPr>
  </w:style>
  <w:style w:type="character" w:styleId="FollowedHyperlink">
    <w:name w:val="FollowedHyperlink"/>
    <w:rsid w:val="002A5975"/>
    <w:rPr>
      <w:color w:val="800080"/>
      <w:u w:val="single"/>
    </w:rPr>
  </w:style>
  <w:style w:type="paragraph" w:styleId="FootnoteText">
    <w:name w:val="footnote text"/>
    <w:basedOn w:val="Normal"/>
    <w:link w:val="FootnoteTextChar"/>
    <w:rsid w:val="005E46F6"/>
    <w:rPr>
      <w:sz w:val="20"/>
      <w:szCs w:val="20"/>
    </w:rPr>
  </w:style>
  <w:style w:type="character" w:customStyle="1" w:styleId="FootnoteTextChar">
    <w:name w:val="Footnote Text Char"/>
    <w:link w:val="FootnoteText"/>
    <w:rsid w:val="005E46F6"/>
    <w:rPr>
      <w:rFonts w:ascii="Arial" w:hAnsi="Arial"/>
      <w:lang w:eastAsia="en-US"/>
    </w:rPr>
  </w:style>
  <w:style w:type="character" w:styleId="FootnoteReference">
    <w:name w:val="footnote reference"/>
    <w:rsid w:val="005E46F6"/>
    <w:rPr>
      <w:vertAlign w:val="superscript"/>
    </w:rPr>
  </w:style>
  <w:style w:type="character" w:customStyle="1" w:styleId="FooterChar">
    <w:name w:val="Footer Char"/>
    <w:link w:val="Footer"/>
    <w:uiPriority w:val="99"/>
    <w:rsid w:val="002F7114"/>
    <w:rPr>
      <w:rFonts w:ascii="Arial" w:hAnsi="Arial"/>
      <w:sz w:val="24"/>
      <w:szCs w:val="24"/>
      <w:lang w:eastAsia="en-US"/>
    </w:rPr>
  </w:style>
  <w:style w:type="character" w:styleId="UnresolvedMention">
    <w:name w:val="Unresolved Mention"/>
    <w:uiPriority w:val="99"/>
    <w:semiHidden/>
    <w:unhideWhenUsed/>
    <w:rsid w:val="00EC7CC5"/>
    <w:rPr>
      <w:color w:val="808080"/>
      <w:shd w:val="clear" w:color="auto" w:fill="E6E6E6"/>
    </w:rPr>
  </w:style>
  <w:style w:type="table" w:styleId="TableGridLight">
    <w:name w:val="Grid Table Light"/>
    <w:basedOn w:val="TableNormal"/>
    <w:uiPriority w:val="40"/>
    <w:rsid w:val="00A56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gpsreg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xfordshire.gov.uk/pens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xfordshire.gov.uk/pens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nsion.services@oxford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DFE0112375A45B7E605E42DB06D54" ma:contentTypeVersion="10" ma:contentTypeDescription="Create a new document." ma:contentTypeScope="" ma:versionID="79e7f179e2681bdfdbb3138cd3b4a57d">
  <xsd:schema xmlns:xsd="http://www.w3.org/2001/XMLSchema" xmlns:xs="http://www.w3.org/2001/XMLSchema" xmlns:p="http://schemas.microsoft.com/office/2006/metadata/properties" xmlns:ns3="a2c340cd-201a-4737-bd32-444aa0412574" targetNamespace="http://schemas.microsoft.com/office/2006/metadata/properties" ma:root="true" ma:fieldsID="6aee0d0634b48b82fb77531aee91d234" ns3:_="">
    <xsd:import namespace="a2c340cd-201a-4737-bd32-444aa04125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340cd-201a-4737-bd32-444aa0412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348CA-C265-4348-A6F8-289AC8C88BF1}">
  <ds:schemaRefs>
    <ds:schemaRef ds:uri="http://schemas.microsoft.com/sharepoint/v3/contenttype/forms"/>
  </ds:schemaRefs>
</ds:datastoreItem>
</file>

<file path=customXml/itemProps2.xml><?xml version="1.0" encoding="utf-8"?>
<ds:datastoreItem xmlns:ds="http://schemas.openxmlformats.org/officeDocument/2006/customXml" ds:itemID="{4FE96FDB-CD05-4BFA-8FF7-D88F393D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340cd-201a-4737-bd32-444aa041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E322F-E759-4741-9F91-8902E89D118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c340cd-201a-4737-bd32-444aa041257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A1F3DB3-9370-44E0-9F9E-CCB54984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6337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REQUEST FOR ESTIMATE OF LGPS BENEFITS</vt:lpstr>
    </vt:vector>
  </TitlesOfParts>
  <Company>CSL</Company>
  <LinksUpToDate>false</LinksUpToDate>
  <CharactersWithSpaces>7444</CharactersWithSpaces>
  <SharedDoc>false</SharedDoc>
  <HLinks>
    <vt:vector size="24" baseType="variant">
      <vt:variant>
        <vt:i4>5963902</vt:i4>
      </vt:variant>
      <vt:variant>
        <vt:i4>70</vt:i4>
      </vt:variant>
      <vt:variant>
        <vt:i4>0</vt:i4>
      </vt:variant>
      <vt:variant>
        <vt:i4>5</vt:i4>
      </vt:variant>
      <vt:variant>
        <vt:lpwstr>mailto:Pension.Services@oxfordshire.gov.uk</vt:lpwstr>
      </vt:variant>
      <vt:variant>
        <vt:lpwstr/>
      </vt:variant>
      <vt:variant>
        <vt:i4>5308506</vt:i4>
      </vt:variant>
      <vt:variant>
        <vt:i4>67</vt:i4>
      </vt:variant>
      <vt:variant>
        <vt:i4>0</vt:i4>
      </vt:variant>
      <vt:variant>
        <vt:i4>5</vt:i4>
      </vt:variant>
      <vt:variant>
        <vt:lpwstr>http://www.lgpsregs.org/</vt:lpwstr>
      </vt:variant>
      <vt:variant>
        <vt:lpwstr/>
      </vt:variant>
      <vt:variant>
        <vt:i4>7208996</vt:i4>
      </vt:variant>
      <vt:variant>
        <vt:i4>64</vt:i4>
      </vt:variant>
      <vt:variant>
        <vt:i4>0</vt:i4>
      </vt:variant>
      <vt:variant>
        <vt:i4>5</vt:i4>
      </vt:variant>
      <vt:variant>
        <vt:lpwstr>http://www.oxfordshire.gov.uk/pensions</vt:lpwstr>
      </vt:variant>
      <vt:variant>
        <vt:lpwstr/>
      </vt:variant>
      <vt:variant>
        <vt:i4>7208996</vt:i4>
      </vt:variant>
      <vt:variant>
        <vt:i4>61</vt:i4>
      </vt:variant>
      <vt:variant>
        <vt:i4>0</vt:i4>
      </vt:variant>
      <vt:variant>
        <vt:i4>5</vt:i4>
      </vt:variant>
      <vt:variant>
        <vt:lpwstr>http://www.oxfordshire.gov.uk/pensions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ESTIMATE OF LGPS BENEFITS</dc:title>
  <dc:subject/>
  <dc:creator>jenny.wylie</dc:creator>
  <cp:keywords/>
  <cp:lastModifiedBy>White, Suzanne - Oxfordshire County Council</cp:lastModifiedBy>
  <cp:revision>2</cp:revision>
  <cp:lastPrinted>2010-11-22T10:04:00Z</cp:lastPrinted>
  <dcterms:created xsi:type="dcterms:W3CDTF">2024-07-10T10:00:00Z</dcterms:created>
  <dcterms:modified xsi:type="dcterms:W3CDTF">2024-07-10T10:00:00Z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0x010100B9BDFE0112375A45B7E605E42DB06D54</vt:lpwstr>
  </property>
</Properties>
</file>